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3F7" w:rsidRPr="00195734" w:rsidRDefault="004123F7" w:rsidP="004123F7">
      <w:pPr>
        <w:ind w:firstLine="709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bookmark1"/>
      <w:r w:rsidRPr="004123F7">
        <w:rPr>
          <w:rFonts w:ascii="Times New Roman" w:hAnsi="Times New Roman" w:cs="Times New Roman"/>
          <w:sz w:val="28"/>
          <w:szCs w:val="28"/>
        </w:rPr>
        <w:t>Ф.7.03-</w:t>
      </w:r>
      <w:r w:rsidR="00195734">
        <w:rPr>
          <w:rFonts w:ascii="Times New Roman" w:hAnsi="Times New Roman" w:cs="Times New Roman"/>
          <w:sz w:val="28"/>
          <w:szCs w:val="28"/>
          <w:lang w:val="kk-KZ"/>
        </w:rPr>
        <w:t>03</w:t>
      </w:r>
    </w:p>
    <w:p w:rsidR="004123F7" w:rsidRPr="004123F7" w:rsidRDefault="004123F7" w:rsidP="004123F7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123F7" w:rsidRPr="004123F7" w:rsidRDefault="00284A29" w:rsidP="004123F7">
      <w:pPr>
        <w:ind w:firstLine="709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284A2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75133" cy="1627833"/>
            <wp:effectExtent l="19050" t="0" r="1417" b="0"/>
            <wp:docPr id="12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/>
                    <a:srcRect r="15606" b="176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4761" cy="16332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23F7" w:rsidRPr="004123F7" w:rsidRDefault="004123F7" w:rsidP="004123F7">
      <w:pPr>
        <w:ind w:firstLine="709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4123F7" w:rsidRPr="004123F7" w:rsidRDefault="004123F7" w:rsidP="004123F7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123F7" w:rsidRPr="004123F7" w:rsidRDefault="004123F7" w:rsidP="004123F7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123F7" w:rsidRPr="004123F7" w:rsidRDefault="004123F7" w:rsidP="004123F7">
      <w:pPr>
        <w:ind w:firstLine="709"/>
        <w:jc w:val="center"/>
        <w:rPr>
          <w:rFonts w:ascii="Times New Roman" w:hAnsi="Times New Roman" w:cs="Times New Roman"/>
          <w:b/>
          <w:color w:val="00B0F0"/>
          <w:sz w:val="28"/>
          <w:szCs w:val="28"/>
        </w:rPr>
      </w:pPr>
      <w:r w:rsidRPr="004123F7">
        <w:rPr>
          <w:rFonts w:ascii="Times New Roman" w:hAnsi="Times New Roman" w:cs="Times New Roman"/>
          <w:b/>
          <w:color w:val="00B0F0"/>
          <w:sz w:val="28"/>
          <w:szCs w:val="28"/>
        </w:rPr>
        <w:t>МОЛДАГАЛИЕВ А.Б.</w:t>
      </w:r>
    </w:p>
    <w:p w:rsidR="004123F7" w:rsidRPr="004123F7" w:rsidRDefault="004123F7" w:rsidP="004123F7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123F7" w:rsidRPr="004123F7" w:rsidRDefault="004123F7" w:rsidP="004123F7">
      <w:pPr>
        <w:ind w:firstLine="709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color w:val="00B0F0"/>
          <w:sz w:val="36"/>
          <w:szCs w:val="36"/>
        </w:rPr>
        <w:t>МЕТОДИЧЕСКИЕ УКАЗАНИЯ</w:t>
      </w:r>
      <w:r w:rsidRPr="004123F7"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4123F7" w:rsidRPr="004123F7" w:rsidRDefault="0076796D" w:rsidP="004123F7">
      <w:pPr>
        <w:ind w:firstLine="709"/>
        <w:jc w:val="center"/>
        <w:rPr>
          <w:rFonts w:ascii="Times New Roman" w:hAnsi="Times New Roman" w:cs="Times New Roman"/>
          <w:b/>
          <w:color w:val="00B0F0"/>
          <w:sz w:val="28"/>
          <w:szCs w:val="28"/>
        </w:rPr>
      </w:pPr>
      <w:r>
        <w:rPr>
          <w:rFonts w:ascii="Times New Roman" w:hAnsi="Times New Roman" w:cs="Times New Roman"/>
          <w:b/>
          <w:color w:val="00B0F0"/>
          <w:sz w:val="28"/>
          <w:szCs w:val="28"/>
          <w:lang w:val="kk-KZ"/>
        </w:rPr>
        <w:t>по изучению</w:t>
      </w:r>
      <w:r w:rsidR="004123F7">
        <w:rPr>
          <w:rFonts w:ascii="Times New Roman" w:hAnsi="Times New Roman" w:cs="Times New Roman"/>
          <w:b/>
          <w:color w:val="00B0F0"/>
          <w:sz w:val="28"/>
          <w:szCs w:val="28"/>
        </w:rPr>
        <w:t xml:space="preserve"> </w:t>
      </w:r>
      <w:r w:rsidR="004123F7" w:rsidRPr="004123F7">
        <w:rPr>
          <w:rFonts w:ascii="Times New Roman" w:hAnsi="Times New Roman" w:cs="Times New Roman"/>
          <w:b/>
          <w:color w:val="00B0F0"/>
          <w:sz w:val="28"/>
          <w:szCs w:val="28"/>
        </w:rPr>
        <w:t>по дисциплин</w:t>
      </w:r>
      <w:r>
        <w:rPr>
          <w:rFonts w:ascii="Times New Roman" w:hAnsi="Times New Roman" w:cs="Times New Roman"/>
          <w:b/>
          <w:color w:val="00B0F0"/>
          <w:sz w:val="28"/>
          <w:szCs w:val="28"/>
          <w:lang w:val="kk-KZ"/>
        </w:rPr>
        <w:t>ы</w:t>
      </w:r>
      <w:r w:rsidR="004123F7" w:rsidRPr="004123F7">
        <w:rPr>
          <w:rFonts w:ascii="Times New Roman" w:hAnsi="Times New Roman" w:cs="Times New Roman"/>
          <w:b/>
          <w:color w:val="00B0F0"/>
          <w:sz w:val="28"/>
          <w:szCs w:val="28"/>
        </w:rPr>
        <w:t xml:space="preserve"> </w:t>
      </w:r>
    </w:p>
    <w:p w:rsidR="004123F7" w:rsidRPr="004123F7" w:rsidRDefault="004123F7" w:rsidP="004123F7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123F7">
        <w:rPr>
          <w:rFonts w:ascii="Times New Roman" w:hAnsi="Times New Roman" w:cs="Times New Roman"/>
          <w:b/>
          <w:color w:val="00B0F0"/>
          <w:sz w:val="28"/>
          <w:szCs w:val="28"/>
        </w:rPr>
        <w:t>«</w:t>
      </w:r>
      <w:r w:rsidR="0076796D">
        <w:rPr>
          <w:rFonts w:ascii="Times New Roman" w:hAnsi="Times New Roman" w:cs="Times New Roman"/>
          <w:b/>
          <w:color w:val="00B0F0"/>
          <w:sz w:val="28"/>
          <w:szCs w:val="28"/>
          <w:lang w:val="kk-KZ"/>
        </w:rPr>
        <w:t>ОСНОВЫ ТЕОРИИ РЕЗАНИЯ</w:t>
      </w:r>
      <w:r w:rsidRPr="004123F7">
        <w:rPr>
          <w:rFonts w:ascii="Times New Roman" w:hAnsi="Times New Roman" w:cs="Times New Roman"/>
          <w:b/>
          <w:color w:val="00B0F0"/>
          <w:sz w:val="28"/>
          <w:szCs w:val="28"/>
        </w:rPr>
        <w:t>»</w:t>
      </w:r>
      <w:r w:rsidRPr="004123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23F7" w:rsidRPr="004123F7" w:rsidRDefault="004123F7" w:rsidP="004123F7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123F7" w:rsidRDefault="00284A29" w:rsidP="00284A29">
      <w:pPr>
        <w:jc w:val="center"/>
        <w:rPr>
          <w:rFonts w:ascii="Times New Roman" w:hAnsi="Times New Roman" w:cs="Times New Roman"/>
          <w:sz w:val="28"/>
          <w:szCs w:val="28"/>
        </w:rPr>
      </w:pPr>
      <w:r w:rsidRPr="00284A2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127289" cy="4170066"/>
            <wp:effectExtent l="19050" t="0" r="6811" b="0"/>
            <wp:docPr id="1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5469f6e9-ae88-45cb-8eea-268ef78cb9b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61635" cy="4193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23F7" w:rsidRPr="004123F7" w:rsidRDefault="004123F7" w:rsidP="004123F7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84A29" w:rsidRDefault="00284A29" w:rsidP="004123F7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123F7" w:rsidRPr="004123F7" w:rsidRDefault="004123F7" w:rsidP="004123F7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123F7">
        <w:rPr>
          <w:rFonts w:ascii="Times New Roman" w:hAnsi="Times New Roman" w:cs="Times New Roman"/>
          <w:sz w:val="28"/>
          <w:szCs w:val="28"/>
        </w:rPr>
        <w:t>Шымкент 201</w:t>
      </w:r>
      <w:r w:rsidR="0076796D">
        <w:rPr>
          <w:rFonts w:ascii="Times New Roman" w:hAnsi="Times New Roman" w:cs="Times New Roman"/>
          <w:sz w:val="28"/>
          <w:szCs w:val="28"/>
          <w:lang w:val="kk-KZ"/>
        </w:rPr>
        <w:t>9</w:t>
      </w:r>
      <w:r w:rsidRPr="004123F7">
        <w:rPr>
          <w:rFonts w:ascii="Times New Roman" w:hAnsi="Times New Roman" w:cs="Times New Roman"/>
          <w:sz w:val="28"/>
          <w:szCs w:val="28"/>
        </w:rPr>
        <w:t xml:space="preserve">ж                                                                                                                                                                     </w:t>
      </w:r>
    </w:p>
    <w:p w:rsidR="00320244" w:rsidRDefault="004123F7" w:rsidP="004123F7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4123F7">
        <w:rPr>
          <w:rFonts w:ascii="Times New Roman" w:hAnsi="Times New Roman" w:cs="Times New Roman"/>
          <w:sz w:val="28"/>
          <w:szCs w:val="28"/>
        </w:rPr>
        <w:br w:type="page"/>
      </w:r>
    </w:p>
    <w:p w:rsidR="004123F7" w:rsidRPr="004123F7" w:rsidRDefault="004123F7" w:rsidP="004123F7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123F7">
        <w:rPr>
          <w:rFonts w:ascii="Times New Roman" w:hAnsi="Times New Roman" w:cs="Times New Roman"/>
          <w:sz w:val="28"/>
          <w:szCs w:val="28"/>
        </w:rPr>
        <w:lastRenderedPageBreak/>
        <w:br w:type="page"/>
      </w:r>
      <w:r w:rsidRPr="004123F7">
        <w:rPr>
          <w:rFonts w:ascii="Times New Roman" w:hAnsi="Times New Roman" w:cs="Times New Roman"/>
          <w:sz w:val="28"/>
          <w:szCs w:val="28"/>
        </w:rPr>
        <w:lastRenderedPageBreak/>
        <w:t>МИНИСТЕРСТВО ОБРАЗОВАНИЯ И НАУКИ РЕСПУБЛИКИ КАЗАХСТАН</w:t>
      </w:r>
    </w:p>
    <w:p w:rsidR="004123F7" w:rsidRPr="004123F7" w:rsidRDefault="004123F7" w:rsidP="004123F7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123F7" w:rsidRPr="004123F7" w:rsidRDefault="004123F7" w:rsidP="004123F7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123F7">
        <w:rPr>
          <w:rFonts w:ascii="Times New Roman" w:hAnsi="Times New Roman" w:cs="Times New Roman"/>
          <w:sz w:val="28"/>
          <w:szCs w:val="28"/>
        </w:rPr>
        <w:t xml:space="preserve">ЮЖНО-КАЗАХСТАНСКИЙ ГОСУДАРСТВЕННЫЙ УНИВЕРСИТЕТ ИМ.М.АУЭЗОВА </w:t>
      </w:r>
    </w:p>
    <w:p w:rsidR="004123F7" w:rsidRPr="004123F7" w:rsidRDefault="004123F7" w:rsidP="004123F7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123F7" w:rsidRPr="004123F7" w:rsidRDefault="004123F7" w:rsidP="004123F7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123F7" w:rsidRPr="004123F7" w:rsidRDefault="004123F7" w:rsidP="004123F7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123F7" w:rsidRPr="004123F7" w:rsidRDefault="004123F7" w:rsidP="004123F7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123F7" w:rsidRPr="004123F7" w:rsidRDefault="004123F7" w:rsidP="004123F7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123F7">
        <w:rPr>
          <w:rFonts w:ascii="Times New Roman" w:hAnsi="Times New Roman" w:cs="Times New Roman"/>
          <w:sz w:val="28"/>
          <w:szCs w:val="28"/>
        </w:rPr>
        <w:t xml:space="preserve">Кафедра «Механика и машиностроение» </w:t>
      </w:r>
    </w:p>
    <w:p w:rsidR="004123F7" w:rsidRPr="004123F7" w:rsidRDefault="004123F7" w:rsidP="004123F7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123F7" w:rsidRPr="004123F7" w:rsidRDefault="004123F7" w:rsidP="004123F7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123F7">
        <w:rPr>
          <w:rFonts w:ascii="Times New Roman" w:hAnsi="Times New Roman" w:cs="Times New Roman"/>
          <w:sz w:val="28"/>
          <w:szCs w:val="28"/>
        </w:rPr>
        <w:t>Молдагалиев Арман Бердибекович</w:t>
      </w:r>
    </w:p>
    <w:p w:rsidR="004123F7" w:rsidRPr="004123F7" w:rsidRDefault="004123F7" w:rsidP="004123F7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123F7" w:rsidRPr="004123F7" w:rsidRDefault="004123F7" w:rsidP="004123F7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123F7" w:rsidRPr="004123F7" w:rsidRDefault="004123F7" w:rsidP="004123F7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123F7" w:rsidRPr="004123F7" w:rsidRDefault="000A22A7" w:rsidP="004123F7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МЕТОДИЧЕСКИЕ УКАЗАНИЯ </w:t>
      </w:r>
      <w:r w:rsidR="0076796D">
        <w:rPr>
          <w:rFonts w:ascii="Times New Roman" w:hAnsi="Times New Roman" w:cs="Times New Roman"/>
          <w:sz w:val="28"/>
          <w:szCs w:val="28"/>
          <w:lang w:val="kk-KZ"/>
        </w:rPr>
        <w:t>ПО ИЗУЧЕНИЮ</w:t>
      </w:r>
      <w:r>
        <w:rPr>
          <w:rFonts w:ascii="Times New Roman" w:hAnsi="Times New Roman" w:cs="Times New Roman"/>
          <w:sz w:val="28"/>
          <w:szCs w:val="28"/>
        </w:rPr>
        <w:t xml:space="preserve"> ДИСЦИПЛИН</w:t>
      </w:r>
      <w:r w:rsidR="0076796D">
        <w:rPr>
          <w:rFonts w:ascii="Times New Roman" w:hAnsi="Times New Roman" w:cs="Times New Roman"/>
          <w:sz w:val="28"/>
          <w:szCs w:val="28"/>
          <w:lang w:val="kk-KZ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76796D">
        <w:rPr>
          <w:rFonts w:ascii="Times New Roman" w:hAnsi="Times New Roman" w:cs="Times New Roman"/>
          <w:sz w:val="28"/>
          <w:szCs w:val="28"/>
          <w:lang w:val="kk-KZ"/>
        </w:rPr>
        <w:t>ОСНОВЫ ТЕОРИИ РЕЗАНИЯ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4123F7" w:rsidRPr="004123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23F7" w:rsidRPr="004123F7" w:rsidRDefault="004123F7" w:rsidP="004123F7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123F7">
        <w:rPr>
          <w:rFonts w:ascii="Times New Roman" w:hAnsi="Times New Roman" w:cs="Times New Roman"/>
          <w:sz w:val="28"/>
          <w:szCs w:val="28"/>
        </w:rPr>
        <w:t>для студентов специальности 5В071200 - Машиностроение</w:t>
      </w:r>
    </w:p>
    <w:p w:rsidR="004123F7" w:rsidRPr="004123F7" w:rsidRDefault="004123F7" w:rsidP="004123F7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123F7" w:rsidRPr="004123F7" w:rsidRDefault="004123F7" w:rsidP="004123F7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123F7" w:rsidRPr="004123F7" w:rsidRDefault="004123F7" w:rsidP="004123F7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123F7" w:rsidRPr="004123F7" w:rsidRDefault="004123F7" w:rsidP="004123F7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123F7" w:rsidRPr="004123F7" w:rsidRDefault="004123F7" w:rsidP="004123F7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123F7" w:rsidRPr="004123F7" w:rsidRDefault="004123F7" w:rsidP="004123F7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123F7" w:rsidRPr="004123F7" w:rsidRDefault="004123F7" w:rsidP="004123F7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123F7" w:rsidRPr="004123F7" w:rsidRDefault="004123F7" w:rsidP="004123F7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123F7" w:rsidRPr="004123F7" w:rsidRDefault="004123F7" w:rsidP="004123F7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123F7" w:rsidRPr="004123F7" w:rsidRDefault="004123F7" w:rsidP="004123F7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123F7" w:rsidRPr="004123F7" w:rsidRDefault="004123F7" w:rsidP="004123F7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123F7" w:rsidRPr="004123F7" w:rsidRDefault="004123F7" w:rsidP="004123F7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123F7" w:rsidRPr="004123F7" w:rsidRDefault="004123F7" w:rsidP="004123F7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123F7" w:rsidRPr="004123F7" w:rsidRDefault="004123F7" w:rsidP="004123F7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123F7" w:rsidRPr="004123F7" w:rsidRDefault="004123F7" w:rsidP="004123F7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123F7" w:rsidRPr="004123F7" w:rsidRDefault="004123F7" w:rsidP="004123F7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123F7" w:rsidRPr="004123F7" w:rsidRDefault="004123F7" w:rsidP="004123F7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123F7" w:rsidRPr="004123F7" w:rsidRDefault="004123F7" w:rsidP="004123F7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123F7" w:rsidRPr="004123F7" w:rsidRDefault="004123F7" w:rsidP="004123F7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123F7" w:rsidRPr="004123F7" w:rsidRDefault="004123F7" w:rsidP="004123F7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123F7" w:rsidRPr="004123F7" w:rsidRDefault="004123F7" w:rsidP="004123F7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123F7" w:rsidRPr="004123F7" w:rsidRDefault="004123F7" w:rsidP="004123F7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123F7" w:rsidRPr="004123F7" w:rsidRDefault="004123F7" w:rsidP="004123F7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123F7">
        <w:rPr>
          <w:rFonts w:ascii="Times New Roman" w:hAnsi="Times New Roman" w:cs="Times New Roman"/>
          <w:sz w:val="28"/>
          <w:szCs w:val="28"/>
        </w:rPr>
        <w:t>Шымкент, 201</w:t>
      </w:r>
      <w:r w:rsidR="0076796D">
        <w:rPr>
          <w:rFonts w:ascii="Times New Roman" w:hAnsi="Times New Roman" w:cs="Times New Roman"/>
          <w:sz w:val="28"/>
          <w:szCs w:val="28"/>
          <w:lang w:val="kk-KZ"/>
        </w:rPr>
        <w:t>9</w:t>
      </w:r>
      <w:r w:rsidRPr="004123F7">
        <w:rPr>
          <w:rFonts w:ascii="Times New Roman" w:hAnsi="Times New Roman" w:cs="Times New Roman"/>
          <w:sz w:val="28"/>
          <w:szCs w:val="28"/>
        </w:rPr>
        <w:t>ж</w:t>
      </w:r>
    </w:p>
    <w:p w:rsidR="004123F7" w:rsidRPr="004123F7" w:rsidRDefault="004123F7" w:rsidP="004123F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3F7">
        <w:rPr>
          <w:rFonts w:ascii="Times New Roman" w:hAnsi="Times New Roman" w:cs="Times New Roman"/>
          <w:sz w:val="28"/>
          <w:szCs w:val="28"/>
        </w:rPr>
        <w:br w:type="page"/>
      </w:r>
      <w:r w:rsidRPr="004123F7">
        <w:rPr>
          <w:rFonts w:ascii="Times New Roman" w:hAnsi="Times New Roman" w:cs="Times New Roman"/>
          <w:sz w:val="28"/>
          <w:szCs w:val="28"/>
        </w:rPr>
        <w:lastRenderedPageBreak/>
        <w:t>УДК 621.91.01</w:t>
      </w:r>
    </w:p>
    <w:p w:rsidR="004123F7" w:rsidRPr="004123F7" w:rsidRDefault="004123F7" w:rsidP="004123F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3F7" w:rsidRPr="004123F7" w:rsidRDefault="004123F7" w:rsidP="004123F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3F7">
        <w:rPr>
          <w:rFonts w:ascii="Times New Roman" w:hAnsi="Times New Roman" w:cs="Times New Roman"/>
          <w:sz w:val="28"/>
          <w:szCs w:val="28"/>
        </w:rPr>
        <w:t xml:space="preserve">Молдагалиев А.Б.  </w:t>
      </w:r>
      <w:r>
        <w:rPr>
          <w:rFonts w:ascii="Times New Roman" w:hAnsi="Times New Roman" w:cs="Times New Roman"/>
          <w:sz w:val="28"/>
          <w:szCs w:val="28"/>
        </w:rPr>
        <w:t xml:space="preserve">Методические указания </w:t>
      </w:r>
      <w:r w:rsidRPr="004123F7">
        <w:rPr>
          <w:rFonts w:ascii="Times New Roman" w:hAnsi="Times New Roman" w:cs="Times New Roman"/>
          <w:sz w:val="28"/>
          <w:szCs w:val="28"/>
        </w:rPr>
        <w:t xml:space="preserve">по </w:t>
      </w:r>
      <w:r w:rsidR="0076796D">
        <w:rPr>
          <w:rFonts w:ascii="Times New Roman" w:hAnsi="Times New Roman" w:cs="Times New Roman"/>
          <w:sz w:val="28"/>
          <w:szCs w:val="28"/>
          <w:lang w:val="kk-KZ"/>
        </w:rPr>
        <w:t xml:space="preserve">изучению </w:t>
      </w:r>
      <w:r w:rsidRPr="004123F7">
        <w:rPr>
          <w:rFonts w:ascii="Times New Roman" w:hAnsi="Times New Roman" w:cs="Times New Roman"/>
          <w:sz w:val="28"/>
          <w:szCs w:val="28"/>
        </w:rPr>
        <w:t>дисциплин</w:t>
      </w:r>
      <w:r w:rsidR="0076796D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Pr="004123F7">
        <w:rPr>
          <w:rFonts w:ascii="Times New Roman" w:hAnsi="Times New Roman" w:cs="Times New Roman"/>
          <w:sz w:val="28"/>
          <w:szCs w:val="28"/>
        </w:rPr>
        <w:t xml:space="preserve"> «</w:t>
      </w:r>
      <w:r w:rsidR="0076796D">
        <w:rPr>
          <w:rFonts w:ascii="Times New Roman" w:hAnsi="Times New Roman" w:cs="Times New Roman"/>
          <w:sz w:val="28"/>
          <w:szCs w:val="28"/>
          <w:lang w:val="kk-KZ"/>
        </w:rPr>
        <w:t>Основы теории резания</w:t>
      </w:r>
      <w:r w:rsidRPr="004123F7">
        <w:rPr>
          <w:rFonts w:ascii="Times New Roman" w:hAnsi="Times New Roman" w:cs="Times New Roman"/>
          <w:sz w:val="28"/>
          <w:szCs w:val="28"/>
        </w:rPr>
        <w:t>» – Шымкент: Южно-Казахстанский государственный университет им.М. Ауэзова, 201</w:t>
      </w:r>
      <w:r w:rsidR="0076796D">
        <w:rPr>
          <w:rFonts w:ascii="Times New Roman" w:hAnsi="Times New Roman" w:cs="Times New Roman"/>
          <w:sz w:val="28"/>
          <w:szCs w:val="28"/>
          <w:lang w:val="kk-KZ"/>
        </w:rPr>
        <w:t>9</w:t>
      </w:r>
      <w:r w:rsidRPr="004123F7">
        <w:rPr>
          <w:rFonts w:ascii="Times New Roman" w:hAnsi="Times New Roman" w:cs="Times New Roman"/>
          <w:sz w:val="28"/>
          <w:szCs w:val="28"/>
        </w:rPr>
        <w:t xml:space="preserve"> г., - </w:t>
      </w:r>
      <w:r w:rsidR="00284A29">
        <w:rPr>
          <w:rFonts w:ascii="Times New Roman" w:hAnsi="Times New Roman" w:cs="Times New Roman"/>
          <w:color w:val="FF0000"/>
          <w:sz w:val="28"/>
          <w:szCs w:val="28"/>
        </w:rPr>
        <w:t>1</w:t>
      </w:r>
      <w:r w:rsidR="00EA6245" w:rsidRPr="0076796D">
        <w:rPr>
          <w:rFonts w:ascii="Times New Roman" w:hAnsi="Times New Roman" w:cs="Times New Roman"/>
          <w:color w:val="FF0000"/>
          <w:sz w:val="28"/>
          <w:szCs w:val="28"/>
        </w:rPr>
        <w:t>6</w:t>
      </w:r>
      <w:r w:rsidRPr="004123F7">
        <w:rPr>
          <w:rFonts w:ascii="Times New Roman" w:hAnsi="Times New Roman" w:cs="Times New Roman"/>
          <w:sz w:val="28"/>
          <w:szCs w:val="28"/>
        </w:rPr>
        <w:t xml:space="preserve"> б.  </w:t>
      </w:r>
    </w:p>
    <w:p w:rsidR="004123F7" w:rsidRPr="004123F7" w:rsidRDefault="004123F7" w:rsidP="004123F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3F7" w:rsidRPr="004123F7" w:rsidRDefault="004123F7" w:rsidP="004123F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3F7" w:rsidRPr="0076796D" w:rsidRDefault="004123F7" w:rsidP="004123F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Методические указания </w:t>
      </w:r>
      <w:r w:rsidR="0076796D">
        <w:rPr>
          <w:rFonts w:ascii="Times New Roman" w:hAnsi="Times New Roman" w:cs="Times New Roman"/>
          <w:sz w:val="28"/>
          <w:szCs w:val="28"/>
          <w:lang w:val="kk-KZ"/>
        </w:rPr>
        <w:t>по изучению дисциплины</w:t>
      </w:r>
      <w:r w:rsidRPr="004123F7">
        <w:rPr>
          <w:rFonts w:ascii="Times New Roman" w:hAnsi="Times New Roman" w:cs="Times New Roman"/>
          <w:sz w:val="28"/>
          <w:szCs w:val="28"/>
        </w:rPr>
        <w:t xml:space="preserve"> составлен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4123F7">
        <w:rPr>
          <w:rFonts w:ascii="Times New Roman" w:hAnsi="Times New Roman" w:cs="Times New Roman"/>
          <w:sz w:val="28"/>
          <w:szCs w:val="28"/>
        </w:rPr>
        <w:t xml:space="preserve"> в соответствии с государственным образовательным стандартом высшего профессионального образования по направлению подготовки 5В071200 – «Машиностроение». В </w:t>
      </w:r>
      <w:r>
        <w:rPr>
          <w:rFonts w:ascii="Times New Roman" w:hAnsi="Times New Roman" w:cs="Times New Roman"/>
          <w:sz w:val="28"/>
          <w:szCs w:val="28"/>
        </w:rPr>
        <w:t xml:space="preserve">методических указаниях </w:t>
      </w:r>
      <w:r w:rsidRPr="004123F7">
        <w:rPr>
          <w:rFonts w:ascii="Times New Roman" w:hAnsi="Times New Roman" w:cs="Times New Roman"/>
          <w:sz w:val="28"/>
          <w:szCs w:val="28"/>
        </w:rPr>
        <w:t xml:space="preserve">приведены материалы полного </w:t>
      </w:r>
      <w:r w:rsidR="0076796D">
        <w:rPr>
          <w:rFonts w:ascii="Times New Roman" w:hAnsi="Times New Roman" w:cs="Times New Roman"/>
          <w:sz w:val="28"/>
          <w:szCs w:val="28"/>
          <w:lang w:val="kk-KZ"/>
        </w:rPr>
        <w:t>теоретического</w:t>
      </w:r>
      <w:r w:rsidRPr="004123F7">
        <w:rPr>
          <w:rFonts w:ascii="Times New Roman" w:hAnsi="Times New Roman" w:cs="Times New Roman"/>
          <w:sz w:val="28"/>
          <w:szCs w:val="28"/>
        </w:rPr>
        <w:t xml:space="preserve"> курса и литература по изучению дисциплины.</w:t>
      </w:r>
      <w:r w:rsidRPr="004123F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4123F7">
        <w:rPr>
          <w:rFonts w:ascii="Times New Roman" w:hAnsi="Times New Roman" w:cs="Times New Roman"/>
          <w:sz w:val="28"/>
          <w:szCs w:val="28"/>
        </w:rPr>
        <w:t>В настоящ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4123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методических указаниях для выполнения самостоятельной работы студентов</w:t>
      </w:r>
      <w:r w:rsidRPr="004123F7">
        <w:rPr>
          <w:rFonts w:ascii="Times New Roman" w:hAnsi="Times New Roman" w:cs="Times New Roman"/>
          <w:sz w:val="28"/>
          <w:szCs w:val="28"/>
        </w:rPr>
        <w:t xml:space="preserve"> рассматриваются основные вопросы </w:t>
      </w:r>
      <w:r w:rsidR="0076796D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="0076796D" w:rsidRPr="0076796D">
        <w:rPr>
          <w:rFonts w:ascii="Times New Roman" w:hAnsi="Times New Roman" w:cs="Times New Roman"/>
          <w:sz w:val="28"/>
          <w:szCs w:val="28"/>
          <w:lang w:val="kk-KZ"/>
        </w:rPr>
        <w:t>зучени</w:t>
      </w:r>
      <w:r w:rsidR="0076796D">
        <w:rPr>
          <w:rFonts w:ascii="Times New Roman" w:hAnsi="Times New Roman" w:cs="Times New Roman"/>
          <w:sz w:val="28"/>
          <w:szCs w:val="28"/>
          <w:lang w:val="kk-KZ"/>
        </w:rPr>
        <w:t>я</w:t>
      </w:r>
      <w:r w:rsidR="0076796D" w:rsidRPr="0076796D">
        <w:rPr>
          <w:rFonts w:ascii="Times New Roman" w:hAnsi="Times New Roman" w:cs="Times New Roman"/>
          <w:sz w:val="28"/>
          <w:szCs w:val="28"/>
          <w:lang w:val="kk-KZ"/>
        </w:rPr>
        <w:t xml:space="preserve"> физических процессов, сопровождающих резание металлов,  изыскани</w:t>
      </w:r>
      <w:r w:rsidR="00A84F4F">
        <w:rPr>
          <w:rFonts w:ascii="Times New Roman" w:hAnsi="Times New Roman" w:cs="Times New Roman"/>
          <w:sz w:val="28"/>
          <w:szCs w:val="28"/>
          <w:lang w:val="kk-KZ"/>
        </w:rPr>
        <w:t>я</w:t>
      </w:r>
      <w:r w:rsidR="0076796D" w:rsidRPr="0076796D">
        <w:rPr>
          <w:rFonts w:ascii="Times New Roman" w:hAnsi="Times New Roman" w:cs="Times New Roman"/>
          <w:sz w:val="28"/>
          <w:szCs w:val="28"/>
          <w:lang w:val="kk-KZ"/>
        </w:rPr>
        <w:t xml:space="preserve"> новых дешевых, износостойких и прочных материалов для изготовления режущей части инструмента, совершенствование существующих конструкций и создание новых видов высокопоизводительного режущего инструмента</w:t>
      </w:r>
      <w:r w:rsidRPr="0076796D">
        <w:rPr>
          <w:rFonts w:ascii="Times New Roman" w:hAnsi="Times New Roman" w:cs="Times New Roman"/>
          <w:sz w:val="28"/>
          <w:szCs w:val="28"/>
        </w:rPr>
        <w:t>.</w:t>
      </w:r>
    </w:p>
    <w:p w:rsidR="004123F7" w:rsidRPr="00D308D8" w:rsidRDefault="004123F7" w:rsidP="00D308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3F7" w:rsidRPr="004123F7" w:rsidRDefault="004123F7" w:rsidP="004123F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3F7" w:rsidRPr="004123F7" w:rsidRDefault="004123F7" w:rsidP="004123F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3F7" w:rsidRPr="004123F7" w:rsidRDefault="004123F7" w:rsidP="004123F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123F7">
        <w:rPr>
          <w:rFonts w:ascii="Times New Roman" w:hAnsi="Times New Roman" w:cs="Times New Roman"/>
          <w:sz w:val="28"/>
          <w:szCs w:val="28"/>
        </w:rPr>
        <w:t xml:space="preserve">Рецензент: </w:t>
      </w:r>
      <w:r w:rsidR="00284A29" w:rsidRPr="00284A29">
        <w:rPr>
          <w:rFonts w:ascii="Times New Roman" w:hAnsi="Times New Roman" w:cs="Times New Roman"/>
          <w:b/>
          <w:sz w:val="28"/>
          <w:szCs w:val="28"/>
        </w:rPr>
        <w:t>Ибрагимова З.А.</w:t>
      </w:r>
      <w:r w:rsidRPr="004123F7">
        <w:rPr>
          <w:rFonts w:ascii="Times New Roman" w:hAnsi="Times New Roman" w:cs="Times New Roman"/>
          <w:sz w:val="28"/>
          <w:szCs w:val="28"/>
        </w:rPr>
        <w:t xml:space="preserve">  – </w:t>
      </w:r>
      <w:r w:rsidR="00284A29">
        <w:rPr>
          <w:rFonts w:ascii="Times New Roman" w:hAnsi="Times New Roman" w:cs="Times New Roman"/>
          <w:sz w:val="28"/>
          <w:szCs w:val="28"/>
          <w:lang w:val="en-US"/>
        </w:rPr>
        <w:t>Ph</w:t>
      </w:r>
      <w:r w:rsidR="00284A29" w:rsidRPr="00284A29">
        <w:rPr>
          <w:rFonts w:ascii="Times New Roman" w:hAnsi="Times New Roman" w:cs="Times New Roman"/>
          <w:sz w:val="28"/>
          <w:szCs w:val="28"/>
        </w:rPr>
        <w:t>.</w:t>
      </w:r>
      <w:r w:rsidR="00284A2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4123F7">
        <w:rPr>
          <w:rFonts w:ascii="Times New Roman" w:hAnsi="Times New Roman" w:cs="Times New Roman"/>
          <w:sz w:val="28"/>
          <w:szCs w:val="28"/>
        </w:rPr>
        <w:t xml:space="preserve">., </w:t>
      </w:r>
      <w:r w:rsidR="00284A29">
        <w:rPr>
          <w:rFonts w:ascii="Times New Roman" w:hAnsi="Times New Roman" w:cs="Times New Roman"/>
          <w:sz w:val="28"/>
          <w:szCs w:val="28"/>
        </w:rPr>
        <w:t>доцент</w:t>
      </w:r>
      <w:r w:rsidRPr="004123F7">
        <w:rPr>
          <w:rFonts w:ascii="Times New Roman" w:hAnsi="Times New Roman" w:cs="Times New Roman"/>
          <w:sz w:val="28"/>
          <w:szCs w:val="28"/>
        </w:rPr>
        <w:t xml:space="preserve"> кафедры «Механика и </w:t>
      </w:r>
    </w:p>
    <w:p w:rsidR="004123F7" w:rsidRPr="004123F7" w:rsidRDefault="004123F7" w:rsidP="004123F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123F7">
        <w:rPr>
          <w:rFonts w:ascii="Times New Roman" w:hAnsi="Times New Roman" w:cs="Times New Roman"/>
          <w:sz w:val="28"/>
          <w:szCs w:val="28"/>
        </w:rPr>
        <w:t>машиностроение»</w:t>
      </w:r>
    </w:p>
    <w:p w:rsidR="004123F7" w:rsidRPr="004123F7" w:rsidRDefault="004123F7" w:rsidP="004123F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3F7" w:rsidRPr="004123F7" w:rsidRDefault="004123F7" w:rsidP="004123F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3F7" w:rsidRPr="00284A29" w:rsidRDefault="00D308D8" w:rsidP="00284A29">
      <w:pPr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Методические указания </w:t>
      </w:r>
      <w:r w:rsidR="00A84F4F">
        <w:rPr>
          <w:rFonts w:ascii="Times New Roman" w:hAnsi="Times New Roman" w:cs="Times New Roman"/>
          <w:sz w:val="28"/>
          <w:szCs w:val="28"/>
          <w:lang w:val="kk-KZ"/>
        </w:rPr>
        <w:t xml:space="preserve">по </w:t>
      </w:r>
      <w:r w:rsidR="00A84F4F">
        <w:rPr>
          <w:rFonts w:ascii="Times New Roman" w:hAnsi="Times New Roman" w:cs="Times New Roman"/>
          <w:sz w:val="28"/>
          <w:szCs w:val="28"/>
        </w:rPr>
        <w:t>изучению дисциплины</w:t>
      </w:r>
      <w:r w:rsidR="004123F7" w:rsidRPr="004123F7">
        <w:rPr>
          <w:rFonts w:ascii="Times New Roman" w:hAnsi="Times New Roman" w:cs="Times New Roman"/>
          <w:sz w:val="28"/>
          <w:szCs w:val="28"/>
        </w:rPr>
        <w:t xml:space="preserve"> рассмотрен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4123F7" w:rsidRPr="004123F7">
        <w:rPr>
          <w:rFonts w:ascii="Times New Roman" w:hAnsi="Times New Roman" w:cs="Times New Roman"/>
          <w:sz w:val="28"/>
          <w:szCs w:val="28"/>
        </w:rPr>
        <w:t xml:space="preserve"> на заседании кафедры «Механика и машиностроение» протокол </w:t>
      </w:r>
      <w:r w:rsidR="004123F7" w:rsidRPr="00DB6603">
        <w:rPr>
          <w:rFonts w:ascii="Times New Roman" w:hAnsi="Times New Roman" w:cs="Times New Roman"/>
          <w:i/>
          <w:color w:val="auto"/>
          <w:sz w:val="28"/>
          <w:szCs w:val="28"/>
        </w:rPr>
        <w:t>№</w:t>
      </w:r>
      <w:r w:rsidR="00DB6603" w:rsidRPr="00DB6603">
        <w:rPr>
          <w:rFonts w:ascii="Times New Roman" w:hAnsi="Times New Roman" w:cs="Times New Roman"/>
          <w:i/>
          <w:color w:val="auto"/>
          <w:sz w:val="28"/>
          <w:szCs w:val="28"/>
        </w:rPr>
        <w:t xml:space="preserve"> </w:t>
      </w:r>
      <w:r w:rsidR="00DB6603" w:rsidRPr="00DB6603">
        <w:rPr>
          <w:rFonts w:ascii="Times New Roman" w:hAnsi="Times New Roman" w:cs="Times New Roman"/>
          <w:i/>
          <w:color w:val="auto"/>
          <w:sz w:val="28"/>
          <w:szCs w:val="28"/>
          <w:u w:val="single"/>
        </w:rPr>
        <w:t>1</w:t>
      </w:r>
      <w:r w:rsidR="00284A29">
        <w:rPr>
          <w:rFonts w:ascii="Times New Roman" w:hAnsi="Times New Roman" w:cs="Times New Roman"/>
          <w:i/>
          <w:color w:val="auto"/>
          <w:sz w:val="28"/>
          <w:szCs w:val="28"/>
          <w:u w:val="single"/>
        </w:rPr>
        <w:t>0</w:t>
      </w:r>
      <w:r w:rsidR="004123F7" w:rsidRPr="00DB6603">
        <w:rPr>
          <w:rFonts w:ascii="Times New Roman" w:hAnsi="Times New Roman" w:cs="Times New Roman"/>
          <w:color w:val="auto"/>
          <w:sz w:val="28"/>
          <w:szCs w:val="28"/>
        </w:rPr>
        <w:t xml:space="preserve"> от </w:t>
      </w:r>
      <w:r w:rsidR="004123F7" w:rsidRPr="00DB6603">
        <w:rPr>
          <w:rFonts w:ascii="Times New Roman" w:hAnsi="Times New Roman" w:cs="Times New Roman"/>
          <w:i/>
          <w:color w:val="auto"/>
          <w:sz w:val="28"/>
          <w:szCs w:val="28"/>
        </w:rPr>
        <w:t>«</w:t>
      </w:r>
      <w:r w:rsidR="00DB6603" w:rsidRPr="00DB6603">
        <w:rPr>
          <w:rFonts w:ascii="Times New Roman" w:hAnsi="Times New Roman" w:cs="Times New Roman"/>
          <w:i/>
          <w:color w:val="auto"/>
          <w:sz w:val="28"/>
          <w:szCs w:val="28"/>
          <w:u w:val="single"/>
        </w:rPr>
        <w:t>2</w:t>
      </w:r>
      <w:r w:rsidR="00284A29">
        <w:rPr>
          <w:rFonts w:ascii="Times New Roman" w:hAnsi="Times New Roman" w:cs="Times New Roman"/>
          <w:i/>
          <w:color w:val="auto"/>
          <w:sz w:val="28"/>
          <w:szCs w:val="28"/>
          <w:u w:val="single"/>
        </w:rPr>
        <w:t>2</w:t>
      </w:r>
      <w:r w:rsidR="004123F7" w:rsidRPr="00DB6603">
        <w:rPr>
          <w:rFonts w:ascii="Times New Roman" w:hAnsi="Times New Roman" w:cs="Times New Roman"/>
          <w:i/>
          <w:color w:val="auto"/>
          <w:sz w:val="28"/>
          <w:szCs w:val="28"/>
        </w:rPr>
        <w:t>»</w:t>
      </w:r>
      <w:r w:rsidR="004123F7" w:rsidRPr="00DB660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0A22A7" w:rsidRPr="00DB6603">
        <w:rPr>
          <w:rFonts w:ascii="Times New Roman" w:hAnsi="Times New Roman" w:cs="Times New Roman"/>
          <w:i/>
          <w:color w:val="auto"/>
          <w:sz w:val="28"/>
          <w:szCs w:val="28"/>
          <w:u w:val="single"/>
        </w:rPr>
        <w:t xml:space="preserve">   </w:t>
      </w:r>
      <w:r w:rsidR="00DB6603" w:rsidRPr="00DB6603">
        <w:rPr>
          <w:rFonts w:ascii="Times New Roman" w:hAnsi="Times New Roman" w:cs="Times New Roman"/>
          <w:i/>
          <w:color w:val="auto"/>
          <w:sz w:val="28"/>
          <w:szCs w:val="28"/>
          <w:u w:val="single"/>
        </w:rPr>
        <w:t>апреля</w:t>
      </w:r>
      <w:r w:rsidR="004123F7" w:rsidRPr="00DB6603">
        <w:rPr>
          <w:rFonts w:ascii="Times New Roman" w:hAnsi="Times New Roman" w:cs="Times New Roman"/>
          <w:i/>
          <w:color w:val="auto"/>
          <w:sz w:val="28"/>
          <w:szCs w:val="28"/>
          <w:u w:val="single"/>
        </w:rPr>
        <w:t xml:space="preserve"> 201</w:t>
      </w:r>
      <w:r w:rsidR="00A84F4F">
        <w:rPr>
          <w:rFonts w:ascii="Times New Roman" w:hAnsi="Times New Roman" w:cs="Times New Roman"/>
          <w:i/>
          <w:color w:val="auto"/>
          <w:sz w:val="28"/>
          <w:szCs w:val="28"/>
          <w:u w:val="single"/>
        </w:rPr>
        <w:t>9</w:t>
      </w:r>
      <w:r w:rsidR="004123F7" w:rsidRPr="00DB6603">
        <w:rPr>
          <w:rFonts w:ascii="Times New Roman" w:hAnsi="Times New Roman" w:cs="Times New Roman"/>
          <w:i/>
          <w:color w:val="auto"/>
          <w:sz w:val="28"/>
          <w:szCs w:val="28"/>
          <w:u w:val="single"/>
        </w:rPr>
        <w:t xml:space="preserve"> года</w:t>
      </w:r>
      <w:r w:rsidR="004123F7" w:rsidRPr="004123F7">
        <w:rPr>
          <w:rFonts w:ascii="Times New Roman" w:hAnsi="Times New Roman" w:cs="Times New Roman"/>
          <w:sz w:val="28"/>
          <w:szCs w:val="28"/>
        </w:rPr>
        <w:t xml:space="preserve"> и рекомендован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4123F7" w:rsidRPr="004123F7">
        <w:rPr>
          <w:rFonts w:ascii="Times New Roman" w:hAnsi="Times New Roman" w:cs="Times New Roman"/>
          <w:sz w:val="28"/>
          <w:szCs w:val="28"/>
        </w:rPr>
        <w:t xml:space="preserve"> на заседании методической комиссии факультета «Механика и нефтегазовое дело» протокол </w:t>
      </w:r>
      <w:r w:rsidR="004123F7" w:rsidRPr="00D308D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№ </w:t>
      </w:r>
      <w:r w:rsidR="00284A29">
        <w:rPr>
          <w:rFonts w:ascii="Times New Roman" w:hAnsi="Times New Roman" w:cs="Times New Roman"/>
          <w:i/>
          <w:color w:val="FF0000"/>
          <w:sz w:val="28"/>
          <w:szCs w:val="28"/>
          <w:u w:val="single"/>
        </w:rPr>
        <w:t>9</w:t>
      </w:r>
      <w:r w:rsidR="004123F7" w:rsidRPr="00D308D8">
        <w:rPr>
          <w:rFonts w:ascii="Times New Roman" w:hAnsi="Times New Roman" w:cs="Times New Roman"/>
          <w:color w:val="FF0000"/>
          <w:sz w:val="28"/>
          <w:szCs w:val="28"/>
        </w:rPr>
        <w:t xml:space="preserve"> от </w:t>
      </w:r>
      <w:r w:rsidR="004123F7" w:rsidRPr="00D308D8">
        <w:rPr>
          <w:rFonts w:ascii="Times New Roman" w:hAnsi="Times New Roman" w:cs="Times New Roman"/>
          <w:i/>
          <w:color w:val="FF0000"/>
          <w:sz w:val="28"/>
          <w:szCs w:val="28"/>
        </w:rPr>
        <w:t>«</w:t>
      </w:r>
      <w:r w:rsidR="00284A29">
        <w:rPr>
          <w:rFonts w:ascii="Times New Roman" w:hAnsi="Times New Roman" w:cs="Times New Roman"/>
          <w:i/>
          <w:color w:val="FF0000"/>
          <w:sz w:val="28"/>
          <w:szCs w:val="28"/>
          <w:u w:val="single"/>
        </w:rPr>
        <w:t>27</w:t>
      </w:r>
      <w:r w:rsidR="004123F7" w:rsidRPr="00D308D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» </w:t>
      </w:r>
      <w:r w:rsidR="000A22A7">
        <w:rPr>
          <w:rFonts w:ascii="Times New Roman" w:hAnsi="Times New Roman" w:cs="Times New Roman"/>
          <w:i/>
          <w:color w:val="FF0000"/>
          <w:sz w:val="28"/>
          <w:szCs w:val="28"/>
          <w:u w:val="single"/>
        </w:rPr>
        <w:t xml:space="preserve">  </w:t>
      </w:r>
      <w:r w:rsidR="00284A29">
        <w:rPr>
          <w:rFonts w:ascii="Times New Roman" w:hAnsi="Times New Roman" w:cs="Times New Roman"/>
          <w:i/>
          <w:color w:val="FF0000"/>
          <w:sz w:val="28"/>
          <w:szCs w:val="28"/>
          <w:u w:val="single"/>
        </w:rPr>
        <w:t>апреля</w:t>
      </w:r>
      <w:r w:rsidR="004123F7" w:rsidRPr="00D308D8">
        <w:rPr>
          <w:rFonts w:ascii="Times New Roman" w:hAnsi="Times New Roman" w:cs="Times New Roman"/>
          <w:i/>
          <w:color w:val="FF0000"/>
          <w:sz w:val="28"/>
          <w:szCs w:val="28"/>
          <w:u w:val="single"/>
        </w:rPr>
        <w:t xml:space="preserve"> 201</w:t>
      </w:r>
      <w:r w:rsidR="00A84F4F">
        <w:rPr>
          <w:rFonts w:ascii="Times New Roman" w:hAnsi="Times New Roman" w:cs="Times New Roman"/>
          <w:i/>
          <w:color w:val="FF0000"/>
          <w:sz w:val="28"/>
          <w:szCs w:val="28"/>
          <w:u w:val="single"/>
        </w:rPr>
        <w:t>9</w:t>
      </w:r>
      <w:r w:rsidR="00284A29">
        <w:rPr>
          <w:rFonts w:ascii="Times New Roman" w:hAnsi="Times New Roman" w:cs="Times New Roman"/>
          <w:i/>
          <w:color w:val="FF0000"/>
          <w:sz w:val="28"/>
          <w:szCs w:val="28"/>
          <w:u w:val="single"/>
        </w:rPr>
        <w:t>г</w:t>
      </w:r>
      <w:r w:rsidR="004123F7" w:rsidRPr="004123F7">
        <w:rPr>
          <w:rFonts w:ascii="Times New Roman" w:hAnsi="Times New Roman" w:cs="Times New Roman"/>
          <w:sz w:val="28"/>
          <w:szCs w:val="28"/>
        </w:rPr>
        <w:t>.</w:t>
      </w:r>
    </w:p>
    <w:p w:rsidR="004123F7" w:rsidRPr="004123F7" w:rsidRDefault="004123F7" w:rsidP="004123F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3F7" w:rsidRPr="004123F7" w:rsidRDefault="00D308D8" w:rsidP="004123F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Методические указания </w:t>
      </w:r>
      <w:r w:rsidR="00A84F4F">
        <w:rPr>
          <w:rFonts w:ascii="Times New Roman" w:hAnsi="Times New Roman" w:cs="Times New Roman"/>
          <w:sz w:val="28"/>
          <w:szCs w:val="28"/>
        </w:rPr>
        <w:t>по изучению дисциплины</w:t>
      </w:r>
      <w:r w:rsidR="004123F7" w:rsidRPr="004123F7">
        <w:rPr>
          <w:rFonts w:ascii="Times New Roman" w:hAnsi="Times New Roman" w:cs="Times New Roman"/>
          <w:sz w:val="28"/>
          <w:szCs w:val="28"/>
        </w:rPr>
        <w:t xml:space="preserve"> рекомендован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4123F7" w:rsidRPr="004123F7">
        <w:rPr>
          <w:rFonts w:ascii="Times New Roman" w:hAnsi="Times New Roman" w:cs="Times New Roman"/>
          <w:sz w:val="28"/>
          <w:szCs w:val="28"/>
        </w:rPr>
        <w:t xml:space="preserve"> к печати </w:t>
      </w:r>
      <w:r w:rsidR="00195734">
        <w:rPr>
          <w:rFonts w:ascii="Times New Roman" w:hAnsi="Times New Roman" w:cs="Times New Roman"/>
          <w:sz w:val="28"/>
          <w:szCs w:val="28"/>
          <w:lang w:val="kk-KZ"/>
        </w:rPr>
        <w:t>учебно-</w:t>
      </w:r>
      <w:r w:rsidR="004123F7" w:rsidRPr="004123F7">
        <w:rPr>
          <w:rFonts w:ascii="Times New Roman" w:hAnsi="Times New Roman" w:cs="Times New Roman"/>
          <w:sz w:val="28"/>
          <w:szCs w:val="28"/>
        </w:rPr>
        <w:t xml:space="preserve">методической комиссией Южно-Казахстанского государственного университета им. М.Ауезова </w:t>
      </w:r>
    </w:p>
    <w:p w:rsidR="004123F7" w:rsidRPr="004123F7" w:rsidRDefault="004123F7" w:rsidP="004123F7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23F7">
        <w:rPr>
          <w:rFonts w:ascii="Times New Roman" w:hAnsi="Times New Roman" w:cs="Times New Roman"/>
          <w:sz w:val="28"/>
          <w:szCs w:val="28"/>
        </w:rPr>
        <w:t>Протокол</w:t>
      </w:r>
      <w:r w:rsidRPr="004123F7">
        <w:rPr>
          <w:rFonts w:ascii="Times New Roman" w:hAnsi="Times New Roman" w:cs="Times New Roman"/>
          <w:i/>
          <w:sz w:val="28"/>
          <w:szCs w:val="28"/>
        </w:rPr>
        <w:t xml:space="preserve"> № _</w:t>
      </w:r>
      <w:r w:rsidRPr="004123F7">
        <w:rPr>
          <w:rFonts w:ascii="Times New Roman" w:hAnsi="Times New Roman" w:cs="Times New Roman"/>
          <w:i/>
          <w:sz w:val="28"/>
          <w:szCs w:val="28"/>
          <w:lang w:val="kk-KZ"/>
        </w:rPr>
        <w:t>__</w:t>
      </w:r>
      <w:r w:rsidRPr="004123F7">
        <w:rPr>
          <w:rFonts w:ascii="Times New Roman" w:hAnsi="Times New Roman" w:cs="Times New Roman"/>
          <w:i/>
          <w:sz w:val="28"/>
          <w:szCs w:val="28"/>
        </w:rPr>
        <w:t>_</w:t>
      </w:r>
      <w:r w:rsidRPr="004123F7">
        <w:rPr>
          <w:rFonts w:ascii="Times New Roman" w:hAnsi="Times New Roman" w:cs="Times New Roman"/>
          <w:sz w:val="28"/>
          <w:szCs w:val="28"/>
        </w:rPr>
        <w:t xml:space="preserve"> от  </w:t>
      </w:r>
      <w:r w:rsidRPr="004123F7">
        <w:rPr>
          <w:rFonts w:ascii="Times New Roman" w:hAnsi="Times New Roman" w:cs="Times New Roman"/>
          <w:i/>
          <w:sz w:val="28"/>
          <w:szCs w:val="28"/>
        </w:rPr>
        <w:t>«_</w:t>
      </w:r>
      <w:r w:rsidRPr="004123F7">
        <w:rPr>
          <w:rFonts w:ascii="Times New Roman" w:hAnsi="Times New Roman" w:cs="Times New Roman"/>
          <w:i/>
          <w:sz w:val="28"/>
          <w:szCs w:val="28"/>
          <w:lang w:val="kk-KZ"/>
        </w:rPr>
        <w:t>__</w:t>
      </w:r>
      <w:r w:rsidRPr="004123F7">
        <w:rPr>
          <w:rFonts w:ascii="Times New Roman" w:hAnsi="Times New Roman" w:cs="Times New Roman"/>
          <w:i/>
          <w:sz w:val="28"/>
          <w:szCs w:val="28"/>
        </w:rPr>
        <w:t>__»__</w:t>
      </w:r>
      <w:r w:rsidRPr="004123F7">
        <w:rPr>
          <w:rFonts w:ascii="Times New Roman" w:hAnsi="Times New Roman" w:cs="Times New Roman"/>
          <w:i/>
          <w:sz w:val="28"/>
          <w:szCs w:val="28"/>
          <w:lang w:val="kk-KZ"/>
        </w:rPr>
        <w:t>___</w:t>
      </w:r>
      <w:r w:rsidRPr="004123F7">
        <w:rPr>
          <w:rFonts w:ascii="Times New Roman" w:hAnsi="Times New Roman" w:cs="Times New Roman"/>
          <w:i/>
          <w:sz w:val="28"/>
          <w:szCs w:val="28"/>
        </w:rPr>
        <w:t>______ 201</w:t>
      </w:r>
      <w:r w:rsidR="00A84F4F">
        <w:rPr>
          <w:rFonts w:ascii="Times New Roman" w:hAnsi="Times New Roman" w:cs="Times New Roman"/>
          <w:i/>
          <w:sz w:val="28"/>
          <w:szCs w:val="28"/>
        </w:rPr>
        <w:t>9</w:t>
      </w:r>
      <w:r w:rsidRPr="004123F7">
        <w:rPr>
          <w:rFonts w:ascii="Times New Roman" w:hAnsi="Times New Roman" w:cs="Times New Roman"/>
          <w:i/>
          <w:sz w:val="28"/>
          <w:szCs w:val="28"/>
        </w:rPr>
        <w:t xml:space="preserve"> г.</w:t>
      </w:r>
    </w:p>
    <w:p w:rsidR="004123F7" w:rsidRPr="004123F7" w:rsidRDefault="004123F7" w:rsidP="004123F7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23F7" w:rsidRPr="004123F7" w:rsidRDefault="004123F7" w:rsidP="004123F7">
      <w:pPr>
        <w:pStyle w:val="11"/>
        <w:widowControl w:val="0"/>
        <w:shd w:val="clear" w:color="auto" w:fill="auto"/>
        <w:spacing w:before="0" w:after="0" w:line="240" w:lineRule="auto"/>
        <w:ind w:firstLine="709"/>
        <w:jc w:val="left"/>
        <w:rPr>
          <w:sz w:val="28"/>
          <w:szCs w:val="28"/>
        </w:rPr>
      </w:pPr>
      <w:r w:rsidRPr="004123F7">
        <w:rPr>
          <w:sz w:val="28"/>
          <w:szCs w:val="28"/>
        </w:rPr>
        <w:br w:type="page"/>
      </w:r>
    </w:p>
    <w:p w:rsidR="004123F7" w:rsidRPr="008A4200" w:rsidRDefault="008A4200" w:rsidP="004123F7">
      <w:pPr>
        <w:pStyle w:val="11"/>
        <w:keepNext/>
        <w:keepLines/>
        <w:shd w:val="clear" w:color="auto" w:fill="auto"/>
        <w:spacing w:before="0" w:after="0" w:line="240" w:lineRule="auto"/>
        <w:rPr>
          <w:sz w:val="28"/>
          <w:szCs w:val="28"/>
        </w:rPr>
      </w:pPr>
      <w:bookmarkStart w:id="1" w:name="bookmark2"/>
      <w:bookmarkEnd w:id="0"/>
      <w:r w:rsidRPr="008A4200">
        <w:rPr>
          <w:sz w:val="28"/>
          <w:szCs w:val="28"/>
        </w:rPr>
        <w:lastRenderedPageBreak/>
        <w:t xml:space="preserve">ВВЕДЕНИЕ </w:t>
      </w:r>
      <w:bookmarkEnd w:id="1"/>
    </w:p>
    <w:p w:rsidR="008A4200" w:rsidRPr="008A4200" w:rsidRDefault="008A4200" w:rsidP="008A4200">
      <w:pPr>
        <w:pStyle w:val="11"/>
        <w:keepNext/>
        <w:keepLines/>
        <w:shd w:val="clear" w:color="auto" w:fill="auto"/>
        <w:spacing w:before="0" w:after="0" w:line="240" w:lineRule="auto"/>
        <w:rPr>
          <w:sz w:val="28"/>
          <w:szCs w:val="28"/>
        </w:rPr>
      </w:pPr>
    </w:p>
    <w:p w:rsidR="00A84F4F" w:rsidRDefault="00A84F4F" w:rsidP="00A84F4F">
      <w:pPr>
        <w:pStyle w:val="Default"/>
        <w:ind w:firstLine="708"/>
        <w:jc w:val="both"/>
        <w:rPr>
          <w:sz w:val="28"/>
          <w:szCs w:val="28"/>
        </w:rPr>
      </w:pPr>
      <w:bookmarkStart w:id="2" w:name="bookmark3"/>
      <w:r>
        <w:rPr>
          <w:sz w:val="28"/>
          <w:szCs w:val="28"/>
        </w:rPr>
        <w:t xml:space="preserve">Дисциплина  «Основы теории резания» является одним из важнейших в цикле специальных дисциплин, изучаемых студентами машиностроительных специальностей. Без усвоения знаний по теории резания невозможно проектирование и расчет металлорежущих станков и технологической оснастки, разработка технологических процессов изготовления изделий, нормирование станочных работ. </w:t>
      </w:r>
    </w:p>
    <w:p w:rsidR="00A84F4F" w:rsidRDefault="00A84F4F" w:rsidP="00A84F4F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Задания, включающие задачи, направлены на изучение студентами главных вопросов теории резания, связанных с влиянием режима резания и геометрических параметров режущих инструментов на кинематические и физические характеристики процесса резания, определение рационального режима резания при различных видах лезвийной обработки поверхностей детали. </w:t>
      </w:r>
    </w:p>
    <w:p w:rsidR="00A84F4F" w:rsidRDefault="00A84F4F" w:rsidP="00E83B84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 включает </w:t>
      </w:r>
      <w:r w:rsidR="00E83B84">
        <w:rPr>
          <w:sz w:val="28"/>
          <w:szCs w:val="28"/>
        </w:rPr>
        <w:t>анкетирование</w:t>
      </w:r>
      <w:r>
        <w:rPr>
          <w:sz w:val="28"/>
          <w:szCs w:val="28"/>
        </w:rPr>
        <w:t xml:space="preserve"> по основным вопросам дисциплин. Студентам необходимо в отчетных материалах самостоятельной работы привести решение теста согласно своего варианта задания, т.е. выбрать в задании (тесте) правильный ответ. </w:t>
      </w:r>
    </w:p>
    <w:p w:rsidR="00A84F4F" w:rsidRDefault="00A84F4F" w:rsidP="00E83B84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решении задач необходимо пользоваться вышеуказанными учебниками и учебными пособиями, а также справочной литературой и методическими указаниями. Используемые данные должны подтверждаться ссылками на литературные источники с указанием номеров страниц, таблиц и формул. </w:t>
      </w:r>
    </w:p>
    <w:p w:rsidR="008A4200" w:rsidRDefault="00A84F4F" w:rsidP="00A84F4F">
      <w:pPr>
        <w:pStyle w:val="23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Материалы самостоятельной работы студента должны быть соответствующим образом оформлены и представлены пере</w:t>
      </w:r>
      <w:r w:rsidR="00E83B84">
        <w:rPr>
          <w:sz w:val="28"/>
          <w:szCs w:val="28"/>
        </w:rPr>
        <w:t>д сдачей экзамена по дисциплине</w:t>
      </w:r>
      <w:r>
        <w:rPr>
          <w:sz w:val="28"/>
          <w:szCs w:val="28"/>
        </w:rPr>
        <w:t xml:space="preserve"> «</w:t>
      </w:r>
      <w:r w:rsidR="00E83B84">
        <w:rPr>
          <w:sz w:val="28"/>
          <w:szCs w:val="28"/>
        </w:rPr>
        <w:t>Основы т</w:t>
      </w:r>
      <w:r>
        <w:rPr>
          <w:sz w:val="28"/>
          <w:szCs w:val="28"/>
        </w:rPr>
        <w:t>еори</w:t>
      </w:r>
      <w:r w:rsidR="00E83B84">
        <w:rPr>
          <w:sz w:val="28"/>
          <w:szCs w:val="28"/>
        </w:rPr>
        <w:t>и</w:t>
      </w:r>
      <w:r>
        <w:rPr>
          <w:sz w:val="28"/>
          <w:szCs w:val="28"/>
        </w:rPr>
        <w:t xml:space="preserve"> резания». В начале материалов самостоятельной работы необходимо привести содержание и данные согласно варианту задания. В конце работы необходимо дать перечень использованной литературы (указать фамилию и инициалы автора, наименование источника, издательство, год изд</w:t>
      </w:r>
      <w:r w:rsidR="00E83B84">
        <w:rPr>
          <w:sz w:val="28"/>
          <w:szCs w:val="28"/>
        </w:rPr>
        <w:t>ания и количество страниц), ука</w:t>
      </w:r>
      <w:r>
        <w:rPr>
          <w:sz w:val="28"/>
          <w:szCs w:val="28"/>
        </w:rPr>
        <w:t>зать дату выполнения работы и подписать работу.</w:t>
      </w:r>
    </w:p>
    <w:p w:rsidR="008A4200" w:rsidRDefault="008A4200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sz w:val="28"/>
          <w:szCs w:val="28"/>
        </w:rPr>
        <w:br w:type="page"/>
      </w:r>
    </w:p>
    <w:p w:rsidR="00E83B84" w:rsidRPr="00E83B84" w:rsidRDefault="00E83B84" w:rsidP="00E83B84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bookmarkStart w:id="3" w:name="bookmark18"/>
      <w:bookmarkEnd w:id="2"/>
      <w:r w:rsidRPr="00E83B84">
        <w:rPr>
          <w:rFonts w:ascii="Times New Roman" w:hAnsi="Times New Roman" w:cs="Times New Roman"/>
          <w:b/>
          <w:sz w:val="28"/>
          <w:szCs w:val="28"/>
        </w:rPr>
        <w:lastRenderedPageBreak/>
        <w:t>1. Цель, задачи и место дисциплины в учебном процессе</w:t>
      </w:r>
    </w:p>
    <w:p w:rsidR="00E83B84" w:rsidRPr="00E83B84" w:rsidRDefault="00E83B84" w:rsidP="00E83B84">
      <w:pPr>
        <w:rPr>
          <w:rFonts w:ascii="Times New Roman" w:hAnsi="Times New Roman" w:cs="Times New Roman"/>
          <w:b/>
          <w:sz w:val="28"/>
          <w:szCs w:val="28"/>
        </w:rPr>
      </w:pPr>
      <w:r w:rsidRPr="00E83B84">
        <w:rPr>
          <w:rFonts w:ascii="Times New Roman" w:hAnsi="Times New Roman" w:cs="Times New Roman"/>
          <w:b/>
          <w:sz w:val="28"/>
          <w:szCs w:val="28"/>
        </w:rPr>
        <w:tab/>
        <w:t>1.1 Цель преподавания дисциплины</w:t>
      </w:r>
    </w:p>
    <w:p w:rsidR="00E83B84" w:rsidRPr="00E83B84" w:rsidRDefault="00E83B84" w:rsidP="00E83B84">
      <w:pPr>
        <w:pStyle w:val="2c"/>
        <w:spacing w:after="120"/>
        <w:outlineLvl w:val="1"/>
        <w:rPr>
          <w:rStyle w:val="FontStyle25"/>
          <w:b w:val="0"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E83B84">
        <w:rPr>
          <w:rStyle w:val="FontStyle25"/>
          <w:b w:val="0"/>
          <w:sz w:val="28"/>
          <w:szCs w:val="28"/>
        </w:rPr>
        <w:t xml:space="preserve">Курс «Основы теории резания» является дисциплиной по выбору. В подготовке инженера - механика, инженера технолога эта дисциплина играет важную роль. Целью преподавания дисциплины заключается в формировании у студентов профессиональных знаний и навыков в области проектирования инструментов для металлообработки и дать </w:t>
      </w:r>
      <w:r w:rsidRPr="00E83B84">
        <w:rPr>
          <w:rFonts w:eastAsia="TimesNewRoman"/>
          <w:b w:val="0"/>
          <w:sz w:val="28"/>
          <w:szCs w:val="28"/>
        </w:rPr>
        <w:t>необходимые знания о требованиях</w:t>
      </w:r>
      <w:r w:rsidRPr="00E83B84">
        <w:rPr>
          <w:b w:val="0"/>
          <w:sz w:val="28"/>
          <w:szCs w:val="28"/>
        </w:rPr>
        <w:t xml:space="preserve">, </w:t>
      </w:r>
      <w:r w:rsidRPr="00E83B84">
        <w:rPr>
          <w:rFonts w:eastAsia="TimesNewRoman"/>
          <w:b w:val="0"/>
          <w:sz w:val="28"/>
          <w:szCs w:val="28"/>
        </w:rPr>
        <w:t>предъявляемых к режущим инструментам</w:t>
      </w:r>
      <w:r w:rsidRPr="00E83B84">
        <w:rPr>
          <w:b w:val="0"/>
          <w:sz w:val="28"/>
          <w:szCs w:val="28"/>
        </w:rPr>
        <w:t xml:space="preserve">, </w:t>
      </w:r>
      <w:r w:rsidRPr="00E83B84">
        <w:rPr>
          <w:rFonts w:eastAsia="TimesNewRoman"/>
          <w:b w:val="0"/>
          <w:sz w:val="28"/>
          <w:szCs w:val="28"/>
        </w:rPr>
        <w:t>применяемых на металлорежущих станках</w:t>
      </w:r>
      <w:r w:rsidRPr="00E83B84">
        <w:rPr>
          <w:b w:val="0"/>
          <w:sz w:val="28"/>
          <w:szCs w:val="28"/>
        </w:rPr>
        <w:t xml:space="preserve">, конструкции инструментов, формы поверхностей их режущей части, </w:t>
      </w:r>
      <w:r w:rsidRPr="00E83B84">
        <w:rPr>
          <w:rFonts w:eastAsia="TimesNewRoman"/>
          <w:b w:val="0"/>
          <w:sz w:val="28"/>
          <w:szCs w:val="28"/>
        </w:rPr>
        <w:t>по расчету и проектированию инструментов</w:t>
      </w:r>
      <w:r w:rsidRPr="00E83B84">
        <w:rPr>
          <w:b w:val="0"/>
          <w:sz w:val="28"/>
          <w:szCs w:val="28"/>
        </w:rPr>
        <w:t xml:space="preserve">, </w:t>
      </w:r>
      <w:r w:rsidRPr="00E83B84">
        <w:rPr>
          <w:rFonts w:eastAsia="TimesNewRoman"/>
          <w:b w:val="0"/>
          <w:sz w:val="28"/>
          <w:szCs w:val="28"/>
        </w:rPr>
        <w:t>а также по основным положениям технологии изготовления режущих инструментов</w:t>
      </w:r>
      <w:r w:rsidRPr="00E83B84">
        <w:rPr>
          <w:b w:val="0"/>
          <w:sz w:val="28"/>
          <w:szCs w:val="28"/>
        </w:rPr>
        <w:t xml:space="preserve">, </w:t>
      </w:r>
      <w:r w:rsidRPr="00E83B84">
        <w:rPr>
          <w:rFonts w:eastAsia="TimesNewRoman"/>
          <w:b w:val="0"/>
          <w:sz w:val="28"/>
          <w:szCs w:val="28"/>
        </w:rPr>
        <w:t>обеспечения их качества и работоспособности</w:t>
      </w:r>
      <w:r w:rsidRPr="00E83B84">
        <w:rPr>
          <w:b w:val="0"/>
          <w:sz w:val="28"/>
          <w:szCs w:val="28"/>
        </w:rPr>
        <w:t>.  Будущий и</w:t>
      </w:r>
      <w:r w:rsidRPr="00E83B84">
        <w:rPr>
          <w:rFonts w:eastAsia="TimesNewRoman"/>
          <w:b w:val="0"/>
          <w:sz w:val="28"/>
          <w:szCs w:val="28"/>
        </w:rPr>
        <w:t>нженер</w:t>
      </w:r>
      <w:r w:rsidRPr="00E83B84">
        <w:rPr>
          <w:b w:val="0"/>
          <w:sz w:val="28"/>
          <w:szCs w:val="28"/>
        </w:rPr>
        <w:t>-</w:t>
      </w:r>
      <w:r w:rsidRPr="00E83B84">
        <w:rPr>
          <w:rFonts w:eastAsia="TimesNewRoman"/>
          <w:b w:val="0"/>
          <w:sz w:val="28"/>
          <w:szCs w:val="28"/>
        </w:rPr>
        <w:t>механик должен уметь разрабатывать оптимальные варианты изготовления РИ высокого качества и организовать правильную их эксплуатацию</w:t>
      </w:r>
      <w:r w:rsidRPr="00E83B84">
        <w:rPr>
          <w:b w:val="0"/>
          <w:sz w:val="28"/>
          <w:szCs w:val="28"/>
        </w:rPr>
        <w:t xml:space="preserve">. </w:t>
      </w:r>
    </w:p>
    <w:p w:rsidR="00E83B84" w:rsidRPr="00E83B84" w:rsidRDefault="00E83B84" w:rsidP="00E83B84">
      <w:pPr>
        <w:tabs>
          <w:tab w:val="left" w:pos="3750"/>
        </w:tabs>
        <w:ind w:right="-284" w:firstLine="709"/>
        <w:rPr>
          <w:rStyle w:val="FontStyle25"/>
          <w:sz w:val="28"/>
          <w:szCs w:val="28"/>
        </w:rPr>
      </w:pPr>
      <w:r w:rsidRPr="00E83B84">
        <w:rPr>
          <w:rFonts w:ascii="Times New Roman" w:hAnsi="Times New Roman" w:cs="Times New Roman"/>
          <w:b/>
          <w:sz w:val="28"/>
          <w:szCs w:val="28"/>
        </w:rPr>
        <w:t>1.2.Задачи изучения дисциплины</w:t>
      </w:r>
      <w:r w:rsidRPr="00E83B84">
        <w:rPr>
          <w:rStyle w:val="FontStyle25"/>
          <w:sz w:val="28"/>
          <w:szCs w:val="28"/>
        </w:rPr>
        <w:t>:</w:t>
      </w:r>
    </w:p>
    <w:p w:rsidR="00E83B84" w:rsidRPr="00E83B84" w:rsidRDefault="00E83B84" w:rsidP="00E83B84">
      <w:pPr>
        <w:pStyle w:val="Style8"/>
        <w:widowControl/>
        <w:tabs>
          <w:tab w:val="left" w:pos="931"/>
        </w:tabs>
        <w:ind w:right="-284" w:firstLine="709"/>
        <w:jc w:val="left"/>
        <w:rPr>
          <w:rStyle w:val="FontStyle25"/>
          <w:sz w:val="28"/>
          <w:szCs w:val="28"/>
        </w:rPr>
      </w:pPr>
      <w:r w:rsidRPr="00E83B84">
        <w:rPr>
          <w:rStyle w:val="FontStyle25"/>
          <w:sz w:val="28"/>
          <w:szCs w:val="28"/>
        </w:rPr>
        <w:t>- дать правильное представление о значении инструментального производства, перспективах его развития;</w:t>
      </w:r>
    </w:p>
    <w:p w:rsidR="00E83B84" w:rsidRPr="00E83B84" w:rsidRDefault="00E83B84" w:rsidP="00E83B84">
      <w:pPr>
        <w:pStyle w:val="Style8"/>
        <w:widowControl/>
        <w:tabs>
          <w:tab w:val="left" w:pos="931"/>
        </w:tabs>
        <w:ind w:right="-285" w:firstLine="709"/>
        <w:rPr>
          <w:sz w:val="28"/>
          <w:szCs w:val="28"/>
        </w:rPr>
      </w:pPr>
      <w:r w:rsidRPr="00E83B84">
        <w:rPr>
          <w:sz w:val="28"/>
          <w:szCs w:val="28"/>
        </w:rPr>
        <w:t>- знать о металлообрабатывающих инструментах;</w:t>
      </w:r>
    </w:p>
    <w:p w:rsidR="00E83B84" w:rsidRPr="00E83B84" w:rsidRDefault="00E83B84" w:rsidP="00E83B84">
      <w:pPr>
        <w:pStyle w:val="Style8"/>
        <w:widowControl/>
        <w:tabs>
          <w:tab w:val="left" w:pos="811"/>
        </w:tabs>
        <w:ind w:right="-285" w:firstLine="709"/>
        <w:rPr>
          <w:rStyle w:val="FontStyle25"/>
          <w:sz w:val="28"/>
          <w:szCs w:val="28"/>
        </w:rPr>
      </w:pPr>
      <w:r w:rsidRPr="00E83B84">
        <w:rPr>
          <w:rStyle w:val="FontStyle25"/>
          <w:sz w:val="28"/>
          <w:szCs w:val="28"/>
        </w:rPr>
        <w:t>- изучить  методы и приемы расчета и проектирования инструментов;</w:t>
      </w:r>
    </w:p>
    <w:p w:rsidR="00E83B84" w:rsidRPr="00E83B84" w:rsidRDefault="00E83B84" w:rsidP="00E83B84">
      <w:pPr>
        <w:pStyle w:val="Style8"/>
        <w:widowControl/>
        <w:tabs>
          <w:tab w:val="left" w:pos="941"/>
        </w:tabs>
        <w:ind w:right="-285" w:firstLine="709"/>
        <w:rPr>
          <w:rStyle w:val="FontStyle25"/>
          <w:sz w:val="28"/>
          <w:szCs w:val="28"/>
        </w:rPr>
      </w:pPr>
      <w:r w:rsidRPr="00E83B84">
        <w:rPr>
          <w:rStyle w:val="FontStyle25"/>
          <w:sz w:val="28"/>
          <w:szCs w:val="28"/>
        </w:rPr>
        <w:t>- научить правильно выбирать тип инструмента для заданного технологического процессы;</w:t>
      </w:r>
    </w:p>
    <w:p w:rsidR="00E83B84" w:rsidRPr="00E83B84" w:rsidRDefault="00E83B84" w:rsidP="00E83B84">
      <w:pPr>
        <w:pStyle w:val="Style8"/>
        <w:widowControl/>
        <w:tabs>
          <w:tab w:val="left" w:pos="710"/>
        </w:tabs>
        <w:ind w:right="-285" w:firstLine="709"/>
        <w:jc w:val="left"/>
        <w:rPr>
          <w:sz w:val="28"/>
          <w:szCs w:val="28"/>
        </w:rPr>
      </w:pPr>
      <w:r w:rsidRPr="00E83B84">
        <w:rPr>
          <w:sz w:val="28"/>
          <w:szCs w:val="28"/>
        </w:rPr>
        <w:t>- знать о качестве поверхности деталей машин, точности обработки;</w:t>
      </w:r>
    </w:p>
    <w:p w:rsidR="00E83B84" w:rsidRPr="00E83B84" w:rsidRDefault="00E83B84" w:rsidP="00E83B84">
      <w:pPr>
        <w:pStyle w:val="Style8"/>
        <w:widowControl/>
        <w:tabs>
          <w:tab w:val="left" w:pos="710"/>
        </w:tabs>
        <w:ind w:right="-285" w:firstLine="709"/>
        <w:jc w:val="left"/>
        <w:rPr>
          <w:sz w:val="28"/>
          <w:szCs w:val="28"/>
        </w:rPr>
      </w:pPr>
      <w:r w:rsidRPr="00E83B84">
        <w:rPr>
          <w:rStyle w:val="FontStyle25"/>
          <w:sz w:val="28"/>
          <w:szCs w:val="28"/>
        </w:rPr>
        <w:t xml:space="preserve">- знакомиться с   основами </w:t>
      </w:r>
      <w:r w:rsidRPr="00E83B84">
        <w:rPr>
          <w:sz w:val="28"/>
          <w:szCs w:val="28"/>
        </w:rPr>
        <w:t xml:space="preserve">стандартизации и технического нормирования; </w:t>
      </w:r>
    </w:p>
    <w:p w:rsidR="00E83B84" w:rsidRPr="00E83B84" w:rsidRDefault="00E83B84" w:rsidP="00E83B84">
      <w:pPr>
        <w:pStyle w:val="Style8"/>
        <w:widowControl/>
        <w:tabs>
          <w:tab w:val="left" w:pos="710"/>
        </w:tabs>
        <w:spacing w:after="120"/>
        <w:ind w:right="-285" w:firstLine="709"/>
        <w:jc w:val="left"/>
        <w:rPr>
          <w:rStyle w:val="FontStyle25"/>
          <w:sz w:val="28"/>
          <w:szCs w:val="28"/>
        </w:rPr>
      </w:pPr>
      <w:r w:rsidRPr="00E83B84">
        <w:rPr>
          <w:rStyle w:val="FontStyle25"/>
          <w:sz w:val="28"/>
          <w:szCs w:val="28"/>
        </w:rPr>
        <w:t xml:space="preserve">- </w:t>
      </w:r>
      <w:r w:rsidRPr="00E83B84">
        <w:rPr>
          <w:sz w:val="28"/>
          <w:szCs w:val="28"/>
        </w:rPr>
        <w:t>знать  об автоматизации производства и  системах автоматизированного проектирования металлообрабатывающих инструментов.</w:t>
      </w:r>
    </w:p>
    <w:p w:rsidR="00E83B84" w:rsidRPr="00E83B84" w:rsidRDefault="00E83B84" w:rsidP="00E83B84">
      <w:pPr>
        <w:pStyle w:val="af8"/>
        <w:spacing w:after="0" w:line="240" w:lineRule="auto"/>
        <w:ind w:left="0"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E83B84">
        <w:rPr>
          <w:rFonts w:ascii="Times New Roman" w:hAnsi="Times New Roman" w:cs="Times New Roman"/>
          <w:b/>
          <w:bCs/>
          <w:sz w:val="28"/>
          <w:szCs w:val="28"/>
        </w:rPr>
        <w:t>1.3 Место дисциплины в структуре образовательной программы</w:t>
      </w:r>
    </w:p>
    <w:p w:rsidR="00E83B84" w:rsidRPr="00E83B84" w:rsidRDefault="00E83B84" w:rsidP="00E83B84">
      <w:pPr>
        <w:pStyle w:val="af8"/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E83B84">
        <w:rPr>
          <w:rFonts w:ascii="Times New Roman" w:hAnsi="Times New Roman" w:cs="Times New Roman"/>
          <w:bCs/>
          <w:sz w:val="28"/>
          <w:szCs w:val="28"/>
        </w:rPr>
        <w:t>Дисциплина «Основы теории резания» относится  к компоненту по выбору цикла БД/КВ.</w:t>
      </w:r>
    </w:p>
    <w:p w:rsidR="00E83B84" w:rsidRPr="00E83B84" w:rsidRDefault="00E83B84" w:rsidP="00E83B84">
      <w:pPr>
        <w:pStyle w:val="af8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k-KZ"/>
        </w:rPr>
      </w:pPr>
      <w:r w:rsidRPr="00E83B84">
        <w:rPr>
          <w:rFonts w:ascii="Times New Roman" w:hAnsi="Times New Roman" w:cs="Times New Roman"/>
          <w:b/>
          <w:bCs/>
          <w:sz w:val="28"/>
          <w:szCs w:val="28"/>
        </w:rPr>
        <w:t xml:space="preserve">2 </w:t>
      </w:r>
      <w:r w:rsidRPr="00E83B84">
        <w:rPr>
          <w:rFonts w:ascii="Times New Roman" w:hAnsi="Times New Roman" w:cs="Times New Roman"/>
          <w:b/>
          <w:sz w:val="28"/>
          <w:szCs w:val="28"/>
        </w:rPr>
        <w:t>Требования к подготовленности (компетенциям) обучающихся «на входе» и по</w:t>
      </w:r>
      <w:r w:rsidRPr="00E83B84">
        <w:rPr>
          <w:rFonts w:ascii="Times New Roman" w:hAnsi="Times New Roman" w:cs="Times New Roman"/>
          <w:sz w:val="28"/>
          <w:szCs w:val="28"/>
        </w:rPr>
        <w:t xml:space="preserve"> </w:t>
      </w:r>
      <w:r w:rsidRPr="00E83B84">
        <w:rPr>
          <w:rFonts w:ascii="Times New Roman" w:hAnsi="Times New Roman" w:cs="Times New Roman"/>
          <w:b/>
          <w:sz w:val="28"/>
          <w:szCs w:val="28"/>
        </w:rPr>
        <w:t>окончании освоения дисциплины (пререквизиты и постреквизиты)</w:t>
      </w:r>
      <w:r w:rsidRPr="00E83B84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Pr="00E83B8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83B84" w:rsidRPr="00E83B84" w:rsidRDefault="00E83B84" w:rsidP="00E83B84">
      <w:pPr>
        <w:pStyle w:val="af8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83B84">
        <w:rPr>
          <w:rFonts w:ascii="Times New Roman" w:hAnsi="Times New Roman" w:cs="Times New Roman"/>
          <w:sz w:val="28"/>
          <w:szCs w:val="28"/>
        </w:rPr>
        <w:t>Для изучения дисциплины обучающийся должен обладать следующими компетенциями:</w:t>
      </w:r>
    </w:p>
    <w:p w:rsidR="00E83B84" w:rsidRPr="00E83B84" w:rsidRDefault="00E83B84" w:rsidP="00E83B84">
      <w:pPr>
        <w:pStyle w:val="af8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62"/>
        <w:gridCol w:w="3509"/>
      </w:tblGrid>
      <w:tr w:rsidR="00E83B84" w:rsidRPr="00E83B84" w:rsidTr="00406DBE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B84" w:rsidRPr="00E83B84" w:rsidRDefault="00E83B84" w:rsidP="00406D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3B84">
              <w:rPr>
                <w:rFonts w:ascii="Times New Roman" w:hAnsi="Times New Roman" w:cs="Times New Roman"/>
                <w:b/>
                <w:sz w:val="28"/>
                <w:szCs w:val="28"/>
              </w:rPr>
              <w:t>Компетенции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B84" w:rsidRPr="00E83B84" w:rsidRDefault="00E83B84" w:rsidP="00406D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3B84">
              <w:rPr>
                <w:rFonts w:ascii="Times New Roman" w:hAnsi="Times New Roman" w:cs="Times New Roman"/>
                <w:b/>
                <w:sz w:val="28"/>
                <w:szCs w:val="28"/>
              </w:rPr>
              <w:t>Пререквизиты</w:t>
            </w:r>
          </w:p>
        </w:tc>
      </w:tr>
      <w:tr w:rsidR="00E83B84" w:rsidRPr="00E83B84" w:rsidTr="00406DBE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B84" w:rsidRPr="00E83B84" w:rsidRDefault="00E83B84" w:rsidP="00406DBE">
            <w:pPr>
              <w:pStyle w:val="afa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3B8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-способность представлять основные понятия, общие положения, методы и теоретические основы курса современной математики;</w:t>
            </w:r>
          </w:p>
          <w:p w:rsidR="00E83B84" w:rsidRPr="00E83B84" w:rsidRDefault="00E83B84" w:rsidP="00406DBE">
            <w:pPr>
              <w:pStyle w:val="afa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3B8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83B8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способность обьяснять</w:t>
            </w:r>
            <w:r w:rsidRPr="00E83B84">
              <w:rPr>
                <w:rFonts w:ascii="Times New Roman" w:hAnsi="Times New Roman" w:cs="Times New Roman"/>
                <w:sz w:val="28"/>
                <w:szCs w:val="28"/>
              </w:rPr>
              <w:t xml:space="preserve"> основные правила дифференцирования и интегрирования</w:t>
            </w:r>
            <w:r w:rsidRPr="00E83B8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</w:p>
          <w:p w:rsidR="00E83B84" w:rsidRPr="00E83B84" w:rsidRDefault="00E83B84" w:rsidP="00406DB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3B8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83B8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способность использовать </w:t>
            </w:r>
            <w:r w:rsidRPr="00E83B84">
              <w:rPr>
                <w:rFonts w:ascii="Times New Roman" w:hAnsi="Times New Roman" w:cs="Times New Roman"/>
                <w:sz w:val="28"/>
                <w:szCs w:val="28"/>
              </w:rPr>
              <w:t>техн</w:t>
            </w:r>
            <w:r w:rsidRPr="00E83B8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</w:t>
            </w:r>
            <w:r w:rsidRPr="00E83B84">
              <w:rPr>
                <w:rFonts w:ascii="Times New Roman" w:hAnsi="Times New Roman" w:cs="Times New Roman"/>
                <w:sz w:val="28"/>
                <w:szCs w:val="28"/>
              </w:rPr>
              <w:t>ческие расчеты с</w:t>
            </w:r>
            <w:r w:rsidRPr="00E83B8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помощью  математических и статистических методов.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B84" w:rsidRPr="00E83B84" w:rsidRDefault="00E83B84" w:rsidP="00406DB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3B8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</w:tr>
      <w:tr w:rsidR="00E83B84" w:rsidRPr="00E83B84" w:rsidTr="00406DBE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B84" w:rsidRPr="00E83B84" w:rsidRDefault="00E83B84" w:rsidP="00406D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B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Pr="00E83B8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способность </w:t>
            </w:r>
            <w:r w:rsidRPr="00E83B84">
              <w:rPr>
                <w:rFonts w:ascii="Times New Roman" w:hAnsi="Times New Roman" w:cs="Times New Roman"/>
                <w:sz w:val="28"/>
                <w:szCs w:val="28"/>
              </w:rPr>
              <w:t>использовать теоретические основы и методы выполнения технических чертежей;</w:t>
            </w:r>
          </w:p>
          <w:p w:rsidR="00E83B84" w:rsidRPr="00E83B84" w:rsidRDefault="00E83B84" w:rsidP="00406D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B8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E83B8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способность представлять</w:t>
            </w:r>
            <w:r w:rsidRPr="00E83B84">
              <w:rPr>
                <w:rFonts w:ascii="Times New Roman" w:hAnsi="Times New Roman" w:cs="Times New Roman"/>
                <w:sz w:val="28"/>
                <w:szCs w:val="28"/>
              </w:rPr>
              <w:t xml:space="preserve"> виды, разрезы, сечения технических деталей;</w:t>
            </w:r>
          </w:p>
          <w:p w:rsidR="00E83B84" w:rsidRPr="00E83B84" w:rsidRDefault="00E83B84" w:rsidP="00406D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B8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E83B8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способность представлять </w:t>
            </w:r>
            <w:r w:rsidRPr="00E83B84">
              <w:rPr>
                <w:rFonts w:ascii="Times New Roman" w:hAnsi="Times New Roman" w:cs="Times New Roman"/>
                <w:sz w:val="28"/>
                <w:szCs w:val="28"/>
              </w:rPr>
              <w:t>эскизы деталей с натуры и технических рисунков;</w:t>
            </w:r>
          </w:p>
          <w:p w:rsidR="00E83B84" w:rsidRPr="00E83B84" w:rsidRDefault="00E83B84" w:rsidP="00406D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B8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E83B8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способность анализировать </w:t>
            </w:r>
            <w:r w:rsidRPr="00E83B84">
              <w:rPr>
                <w:rFonts w:ascii="Times New Roman" w:hAnsi="Times New Roman" w:cs="Times New Roman"/>
                <w:sz w:val="28"/>
                <w:szCs w:val="28"/>
              </w:rPr>
              <w:t>методику построения изображения пространственных форм на двухмерных и трехмерных плоскостях;</w:t>
            </w:r>
          </w:p>
          <w:p w:rsidR="00E83B84" w:rsidRPr="00E83B84" w:rsidRDefault="00E83B84" w:rsidP="00406D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B8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 способность использовать программы компьютерного проектирования для выполнения графических задач</w:t>
            </w:r>
            <w:r w:rsidRPr="00E83B8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83B84" w:rsidRPr="00E83B84" w:rsidRDefault="00E83B84" w:rsidP="00406DB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3B8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E83B8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способность </w:t>
            </w:r>
            <w:r w:rsidRPr="00E83B84">
              <w:rPr>
                <w:rFonts w:ascii="Times New Roman" w:hAnsi="Times New Roman" w:cs="Times New Roman"/>
                <w:sz w:val="28"/>
                <w:szCs w:val="28"/>
              </w:rPr>
              <w:t>реализовывать на практических занятиях технику  проектирования чертежей с использованием графических редакторов;</w:t>
            </w:r>
          </w:p>
          <w:p w:rsidR="00E83B84" w:rsidRPr="00E83B84" w:rsidRDefault="00E83B84" w:rsidP="00406DBE">
            <w:pPr>
              <w:pStyle w:val="afa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3B8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 способность использовать презентацию результатов в виде чертежей с проектно-технической документацией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B84" w:rsidRPr="00E83B84" w:rsidRDefault="00E83B84" w:rsidP="00406DB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3B8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инженерная и компьютерная графика</w:t>
            </w:r>
          </w:p>
        </w:tc>
      </w:tr>
      <w:tr w:rsidR="00E83B84" w:rsidRPr="00E83B84" w:rsidTr="00406DBE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B84" w:rsidRPr="00E83B84" w:rsidRDefault="00E83B84" w:rsidP="00406DBE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  <w:lang w:val="kk-KZ"/>
              </w:rPr>
            </w:pPr>
            <w:r w:rsidRPr="00E83B8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 способность формулировать основные законы и уравнения статики и динамики материальной точки и материальной системы, методы анализа механических систем па прочность, основные детали и узлы машин и механизмов;</w:t>
            </w:r>
          </w:p>
          <w:p w:rsidR="00E83B84" w:rsidRPr="00E83B84" w:rsidRDefault="00E83B84" w:rsidP="00406DB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3B8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 способность объяснять  процессы изменения и преобразования энергии в механических системах;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B84" w:rsidRPr="00E83B84" w:rsidRDefault="00E83B84" w:rsidP="00406DB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3B8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</w:t>
            </w:r>
          </w:p>
        </w:tc>
      </w:tr>
      <w:tr w:rsidR="00E83B84" w:rsidRPr="00E83B84" w:rsidTr="00406DBE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B84" w:rsidRPr="00E83B84" w:rsidRDefault="00E83B84" w:rsidP="00406DB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B84" w:rsidRPr="00E83B84" w:rsidRDefault="00E83B84" w:rsidP="00406DB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E83B84" w:rsidRPr="00E83B84" w:rsidRDefault="00E83B84" w:rsidP="00E83B84">
      <w:pPr>
        <w:pStyle w:val="af8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83B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3B84" w:rsidRPr="00E83B84" w:rsidRDefault="00E83B84" w:rsidP="00E83B84">
      <w:pPr>
        <w:pStyle w:val="af8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83B84">
        <w:rPr>
          <w:rFonts w:ascii="Times New Roman" w:hAnsi="Times New Roman" w:cs="Times New Roman"/>
          <w:sz w:val="28"/>
          <w:szCs w:val="28"/>
        </w:rPr>
        <w:t>После изучения дисциплины обучающ</w:t>
      </w:r>
      <w:r w:rsidR="007F69FE">
        <w:rPr>
          <w:rFonts w:ascii="Times New Roman" w:hAnsi="Times New Roman" w:cs="Times New Roman"/>
          <w:sz w:val="28"/>
          <w:szCs w:val="28"/>
        </w:rPr>
        <w:t>е</w:t>
      </w:r>
      <w:r w:rsidRPr="00E83B84">
        <w:rPr>
          <w:rFonts w:ascii="Times New Roman" w:hAnsi="Times New Roman" w:cs="Times New Roman"/>
          <w:sz w:val="28"/>
          <w:szCs w:val="28"/>
        </w:rPr>
        <w:t>йся приобретет  следующие компетенции: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37"/>
        <w:gridCol w:w="4110"/>
      </w:tblGrid>
      <w:tr w:rsidR="00E83B84" w:rsidRPr="00E83B84" w:rsidTr="00406DBE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B84" w:rsidRPr="00E83B84" w:rsidRDefault="00E83B84" w:rsidP="00406D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3B84">
              <w:rPr>
                <w:rFonts w:ascii="Times New Roman" w:hAnsi="Times New Roman" w:cs="Times New Roman"/>
                <w:b/>
                <w:sz w:val="28"/>
                <w:szCs w:val="28"/>
              </w:rPr>
              <w:t>Компетенции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B84" w:rsidRPr="00E83B84" w:rsidRDefault="00E83B84" w:rsidP="00406D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3B84">
              <w:rPr>
                <w:rFonts w:ascii="Times New Roman" w:hAnsi="Times New Roman" w:cs="Times New Roman"/>
                <w:b/>
                <w:sz w:val="28"/>
                <w:szCs w:val="28"/>
              </w:rPr>
              <w:t>Постреквизиты</w:t>
            </w:r>
          </w:p>
        </w:tc>
      </w:tr>
      <w:tr w:rsidR="00E83B84" w:rsidRPr="00E83B84" w:rsidTr="00406DBE">
        <w:trPr>
          <w:trHeight w:val="854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B84" w:rsidRPr="00E83B84" w:rsidRDefault="00E83B84" w:rsidP="00406D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B84">
              <w:rPr>
                <w:rFonts w:ascii="Times New Roman" w:hAnsi="Times New Roman" w:cs="Times New Roman"/>
                <w:sz w:val="28"/>
                <w:szCs w:val="28"/>
              </w:rPr>
              <w:t>ОК1-</w:t>
            </w:r>
            <w:r w:rsidRPr="00E83B8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способность учиться, приобретать но-вые знания, умения в области математичес-ких наук, использовать их в професси-ональной деятельности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B84" w:rsidRPr="00E83B84" w:rsidRDefault="00E83B84" w:rsidP="00406DB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3B8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преддипломная практика,</w:t>
            </w:r>
          </w:p>
          <w:p w:rsidR="00E83B84" w:rsidRPr="00E83B84" w:rsidRDefault="00E83B84" w:rsidP="00406DB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3B8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дипломная работа</w:t>
            </w:r>
          </w:p>
        </w:tc>
      </w:tr>
      <w:tr w:rsidR="00E83B84" w:rsidRPr="00E83B84" w:rsidTr="00406DBE">
        <w:trPr>
          <w:trHeight w:val="51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B84" w:rsidRPr="00E83B84" w:rsidRDefault="00E83B84" w:rsidP="00406D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B84">
              <w:rPr>
                <w:rFonts w:ascii="Times New Roman" w:hAnsi="Times New Roman" w:cs="Times New Roman"/>
                <w:sz w:val="28"/>
                <w:szCs w:val="28"/>
              </w:rPr>
              <w:t>ОК3-</w:t>
            </w:r>
            <w:r w:rsidRPr="00E83B8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способность к применению профес-сиональных знаний и умений на практике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B84" w:rsidRPr="00E83B84" w:rsidRDefault="00E83B84" w:rsidP="00406DB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3B8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преддипломная практика,</w:t>
            </w:r>
          </w:p>
          <w:p w:rsidR="00E83B84" w:rsidRPr="00E83B84" w:rsidRDefault="00E83B84" w:rsidP="00406DB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3B8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дипломная работа</w:t>
            </w:r>
          </w:p>
        </w:tc>
      </w:tr>
      <w:tr w:rsidR="00E83B84" w:rsidRPr="00E83B84" w:rsidTr="00406DBE">
        <w:trPr>
          <w:trHeight w:val="631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B84" w:rsidRPr="00E83B84" w:rsidRDefault="00E83B84" w:rsidP="00406D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B8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ОК4-способность выявлять научную сущ-ность проблем в профессиональной области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B84" w:rsidRPr="00E83B84" w:rsidRDefault="00E83B84" w:rsidP="00406DB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3B8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преддипломная практика,</w:t>
            </w:r>
          </w:p>
          <w:p w:rsidR="00E83B84" w:rsidRPr="00E83B84" w:rsidRDefault="00E83B84" w:rsidP="00406DB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3B8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дипломная работа</w:t>
            </w:r>
          </w:p>
        </w:tc>
      </w:tr>
      <w:tr w:rsidR="00E83B84" w:rsidRPr="00E83B84" w:rsidTr="00406DBE">
        <w:trPr>
          <w:trHeight w:val="1257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B84" w:rsidRPr="00E83B84" w:rsidRDefault="00E83B84" w:rsidP="00406DB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3B8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ОК19-способность осознавать социальную значимость своей будущей профессии, иметь высокую мотивацию к выполнению профессиональной деятельности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B84" w:rsidRPr="00E83B84" w:rsidRDefault="00E83B84" w:rsidP="00406DB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3B8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преддипломная практика,</w:t>
            </w:r>
          </w:p>
          <w:p w:rsidR="00E83B84" w:rsidRPr="00E83B84" w:rsidRDefault="00E83B84" w:rsidP="00406DB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3B8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дипломная работа</w:t>
            </w:r>
          </w:p>
        </w:tc>
      </w:tr>
      <w:tr w:rsidR="00E83B84" w:rsidRPr="00E83B84" w:rsidTr="00406DBE">
        <w:trPr>
          <w:trHeight w:val="1922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3B84" w:rsidRPr="00E83B84" w:rsidRDefault="00E83B84" w:rsidP="00406DB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3B84">
              <w:rPr>
                <w:rFonts w:ascii="Times New Roman" w:hAnsi="Times New Roman" w:cs="Times New Roman"/>
                <w:sz w:val="28"/>
                <w:szCs w:val="28"/>
              </w:rPr>
              <w:t>ПК1-</w:t>
            </w:r>
            <w:r w:rsidRPr="00E83B8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способносчть разрабатывать технологические процессы в машиностроительном производстве;</w:t>
            </w:r>
          </w:p>
          <w:p w:rsidR="00E83B84" w:rsidRPr="00E83B84" w:rsidRDefault="00E83B84" w:rsidP="00406DB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3B84">
              <w:rPr>
                <w:rFonts w:ascii="Times New Roman" w:hAnsi="Times New Roman" w:cs="Times New Roman"/>
                <w:sz w:val="28"/>
                <w:szCs w:val="28"/>
              </w:rPr>
              <w:t>ПК</w:t>
            </w:r>
            <w:r w:rsidRPr="00E83B8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  <w:r w:rsidRPr="00E83B8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83B8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способность грамотно оформлять чертежи с указанием норм взаимозаменяемости;</w:t>
            </w:r>
          </w:p>
          <w:p w:rsidR="00E83B84" w:rsidRPr="00E83B84" w:rsidRDefault="00E83B84" w:rsidP="00406D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B84">
              <w:rPr>
                <w:rFonts w:ascii="Times New Roman" w:hAnsi="Times New Roman" w:cs="Times New Roman"/>
                <w:sz w:val="28"/>
                <w:szCs w:val="28"/>
              </w:rPr>
              <w:t>ПК</w:t>
            </w:r>
            <w:r w:rsidRPr="00E83B8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3-способность применять при конструировании и решении технических задач основы и методы взаимозаменяемости;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3B84" w:rsidRPr="00E83B84" w:rsidRDefault="00E83B84" w:rsidP="00406DB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3B8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Технологические процессы машиностроительного производства; дипломная работа</w:t>
            </w:r>
          </w:p>
        </w:tc>
      </w:tr>
      <w:tr w:rsidR="00E83B84" w:rsidRPr="00E83B84" w:rsidTr="00406DBE">
        <w:trPr>
          <w:trHeight w:val="2248"/>
        </w:trPr>
        <w:tc>
          <w:tcPr>
            <w:tcW w:w="563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3B84" w:rsidRPr="00E83B84" w:rsidRDefault="00E83B84" w:rsidP="00406DB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3B84">
              <w:rPr>
                <w:rFonts w:ascii="Times New Roman" w:hAnsi="Times New Roman" w:cs="Times New Roman"/>
                <w:sz w:val="28"/>
                <w:szCs w:val="28"/>
              </w:rPr>
              <w:t>ПК</w:t>
            </w:r>
            <w:r w:rsidRPr="00E83B8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4- способность рассчитать и конструировать оборудования, технологическую оснастку и режущие инструменты;</w:t>
            </w:r>
          </w:p>
          <w:p w:rsidR="00E83B84" w:rsidRPr="00E83B84" w:rsidRDefault="00E83B84" w:rsidP="00406DB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3B84">
              <w:rPr>
                <w:rFonts w:ascii="Times New Roman" w:hAnsi="Times New Roman" w:cs="Times New Roman"/>
                <w:sz w:val="28"/>
                <w:szCs w:val="28"/>
              </w:rPr>
              <w:t>ПК</w:t>
            </w:r>
            <w:r w:rsidRPr="00E83B8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5-способность анализировать и оформ-лять полученные результаты эксперимен-тальных данных;</w:t>
            </w:r>
          </w:p>
          <w:p w:rsidR="00E83B84" w:rsidRPr="00E83B84" w:rsidRDefault="00E83B84" w:rsidP="00406D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B8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ПК6-способность определять технико-экономическое обоснование проектных решений;</w:t>
            </w:r>
          </w:p>
        </w:tc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3B84" w:rsidRPr="00E83B84" w:rsidRDefault="00E83B84" w:rsidP="00406DB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3B8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Технология машиностроения;</w:t>
            </w:r>
          </w:p>
          <w:p w:rsidR="00E83B84" w:rsidRPr="00E83B84" w:rsidRDefault="00E83B84" w:rsidP="00406DB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3B8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дипломная работа</w:t>
            </w:r>
          </w:p>
        </w:tc>
      </w:tr>
    </w:tbl>
    <w:p w:rsidR="00E83B84" w:rsidRPr="00E83B84" w:rsidRDefault="00E83B84" w:rsidP="00E83B84">
      <w:pPr>
        <w:pStyle w:val="af6"/>
        <w:ind w:left="360"/>
        <w:jc w:val="left"/>
        <w:outlineLvl w:val="0"/>
        <w:rPr>
          <w:b w:val="0"/>
          <w:sz w:val="28"/>
          <w:szCs w:val="28"/>
          <w:lang w:val="kk-KZ"/>
        </w:rPr>
      </w:pPr>
    </w:p>
    <w:p w:rsidR="00E83B84" w:rsidRDefault="00E83B84" w:rsidP="007F69FE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83B84" w:rsidRDefault="00E83B84" w:rsidP="00E83B84">
      <w:pPr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sz w:val="28"/>
          <w:szCs w:val="28"/>
        </w:rPr>
        <w:br w:type="page"/>
      </w:r>
    </w:p>
    <w:p w:rsidR="00D308D8" w:rsidRDefault="00D308D8" w:rsidP="00D308D8">
      <w:pPr>
        <w:pStyle w:val="11"/>
        <w:widowControl w:val="0"/>
        <w:shd w:val="clear" w:color="auto" w:fill="auto"/>
        <w:spacing w:before="0" w:after="0" w:line="240" w:lineRule="auto"/>
        <w:jc w:val="left"/>
        <w:rPr>
          <w:sz w:val="28"/>
          <w:szCs w:val="28"/>
        </w:rPr>
      </w:pPr>
    </w:p>
    <w:p w:rsidR="00D308D8" w:rsidRDefault="00D308D8" w:rsidP="00D308D8">
      <w:pPr>
        <w:pStyle w:val="11"/>
        <w:widowControl w:val="0"/>
        <w:shd w:val="clear" w:color="auto" w:fill="auto"/>
        <w:spacing w:before="0" w:after="0" w:line="240" w:lineRule="auto"/>
        <w:rPr>
          <w:sz w:val="28"/>
          <w:szCs w:val="28"/>
        </w:rPr>
      </w:pPr>
      <w:r>
        <w:rPr>
          <w:sz w:val="28"/>
          <w:szCs w:val="28"/>
        </w:rPr>
        <w:t>СОДЕРЖАНИЕ</w:t>
      </w:r>
    </w:p>
    <w:p w:rsidR="00D308D8" w:rsidRPr="00D308D8" w:rsidRDefault="00D308D8" w:rsidP="00D308D8">
      <w:pPr>
        <w:pStyle w:val="11"/>
        <w:widowControl w:val="0"/>
        <w:shd w:val="clear" w:color="auto" w:fill="auto"/>
        <w:spacing w:before="0" w:after="0" w:line="240" w:lineRule="auto"/>
        <w:rPr>
          <w:sz w:val="28"/>
          <w:szCs w:val="28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8222"/>
        <w:gridCol w:w="956"/>
      </w:tblGrid>
      <w:tr w:rsidR="00D308D8" w:rsidTr="00D308D8">
        <w:tc>
          <w:tcPr>
            <w:tcW w:w="675" w:type="dxa"/>
          </w:tcPr>
          <w:p w:rsidR="00D308D8" w:rsidRDefault="00D308D8" w:rsidP="00A84F4F">
            <w:pPr>
              <w:pStyle w:val="11"/>
              <w:widowControl w:val="0"/>
              <w:shd w:val="clear" w:color="auto" w:fill="auto"/>
              <w:spacing w:before="0" w:after="0"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8222" w:type="dxa"/>
          </w:tcPr>
          <w:p w:rsidR="00D308D8" w:rsidRDefault="00D308D8" w:rsidP="00A84F4F">
            <w:pPr>
              <w:pStyle w:val="11"/>
              <w:widowControl w:val="0"/>
              <w:shd w:val="clear" w:color="auto" w:fill="auto"/>
              <w:spacing w:before="0" w:after="0"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956" w:type="dxa"/>
          </w:tcPr>
          <w:p w:rsidR="00D308D8" w:rsidRPr="00D308D8" w:rsidRDefault="00D308D8" w:rsidP="00A84F4F">
            <w:pPr>
              <w:pStyle w:val="11"/>
              <w:widowControl w:val="0"/>
              <w:shd w:val="clear" w:color="auto" w:fill="auto"/>
              <w:spacing w:before="0" w:after="0" w:line="240" w:lineRule="auto"/>
              <w:jc w:val="left"/>
              <w:rPr>
                <w:b w:val="0"/>
                <w:sz w:val="28"/>
                <w:szCs w:val="28"/>
              </w:rPr>
            </w:pPr>
            <w:r w:rsidRPr="00D308D8">
              <w:rPr>
                <w:b w:val="0"/>
                <w:sz w:val="28"/>
                <w:szCs w:val="28"/>
              </w:rPr>
              <w:t>стр.</w:t>
            </w:r>
          </w:p>
        </w:tc>
      </w:tr>
      <w:tr w:rsidR="00D308D8" w:rsidTr="00D308D8">
        <w:tc>
          <w:tcPr>
            <w:tcW w:w="675" w:type="dxa"/>
          </w:tcPr>
          <w:p w:rsidR="00D308D8" w:rsidRPr="00D308D8" w:rsidRDefault="00D308D8" w:rsidP="00A84F4F">
            <w:pPr>
              <w:pStyle w:val="11"/>
              <w:widowControl w:val="0"/>
              <w:shd w:val="clear" w:color="auto" w:fill="auto"/>
              <w:spacing w:before="0" w:after="0" w:line="240" w:lineRule="auto"/>
              <w:jc w:val="left"/>
              <w:rPr>
                <w:b w:val="0"/>
                <w:sz w:val="28"/>
                <w:szCs w:val="28"/>
              </w:rPr>
            </w:pPr>
            <w:r w:rsidRPr="00D308D8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8222" w:type="dxa"/>
          </w:tcPr>
          <w:p w:rsidR="00D308D8" w:rsidRPr="00D308D8" w:rsidRDefault="00D308D8" w:rsidP="00A84F4F">
            <w:pPr>
              <w:pStyle w:val="11"/>
              <w:widowControl w:val="0"/>
              <w:shd w:val="clear" w:color="auto" w:fill="auto"/>
              <w:spacing w:before="0" w:after="0" w:line="240" w:lineRule="auto"/>
              <w:jc w:val="left"/>
              <w:rPr>
                <w:b w:val="0"/>
                <w:sz w:val="28"/>
                <w:szCs w:val="28"/>
              </w:rPr>
            </w:pPr>
            <w:r w:rsidRPr="00D308D8">
              <w:rPr>
                <w:b w:val="0"/>
                <w:sz w:val="28"/>
                <w:szCs w:val="28"/>
              </w:rPr>
              <w:t>Введение</w:t>
            </w:r>
          </w:p>
        </w:tc>
        <w:tc>
          <w:tcPr>
            <w:tcW w:w="956" w:type="dxa"/>
          </w:tcPr>
          <w:p w:rsidR="00D308D8" w:rsidRPr="00EA6245" w:rsidRDefault="00EA6245" w:rsidP="00A84F4F">
            <w:pPr>
              <w:pStyle w:val="11"/>
              <w:widowControl w:val="0"/>
              <w:shd w:val="clear" w:color="auto" w:fill="auto"/>
              <w:spacing w:before="0" w:after="0" w:line="240" w:lineRule="auto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</w:tr>
      <w:tr w:rsidR="00D308D8" w:rsidTr="00D308D8">
        <w:tc>
          <w:tcPr>
            <w:tcW w:w="675" w:type="dxa"/>
          </w:tcPr>
          <w:p w:rsidR="00D308D8" w:rsidRPr="00D308D8" w:rsidRDefault="00D308D8" w:rsidP="00A84F4F">
            <w:pPr>
              <w:pStyle w:val="11"/>
              <w:widowControl w:val="0"/>
              <w:shd w:val="clear" w:color="auto" w:fill="auto"/>
              <w:spacing w:before="0" w:after="0" w:line="240" w:lineRule="auto"/>
              <w:jc w:val="left"/>
              <w:rPr>
                <w:b w:val="0"/>
                <w:sz w:val="28"/>
                <w:szCs w:val="28"/>
              </w:rPr>
            </w:pPr>
            <w:r w:rsidRPr="00D308D8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8222" w:type="dxa"/>
          </w:tcPr>
          <w:p w:rsidR="00D308D8" w:rsidRPr="00D308D8" w:rsidRDefault="00D308D8" w:rsidP="00A84F4F">
            <w:pPr>
              <w:pStyle w:val="11"/>
              <w:widowControl w:val="0"/>
              <w:shd w:val="clear" w:color="auto" w:fill="auto"/>
              <w:spacing w:before="0" w:after="0" w:line="240" w:lineRule="auto"/>
              <w:jc w:val="left"/>
              <w:rPr>
                <w:b w:val="0"/>
                <w:sz w:val="28"/>
                <w:szCs w:val="28"/>
              </w:rPr>
            </w:pPr>
            <w:r w:rsidRPr="00D308D8">
              <w:rPr>
                <w:b w:val="0"/>
                <w:sz w:val="28"/>
                <w:szCs w:val="28"/>
              </w:rPr>
              <w:t>Самостоятельная работа № 1</w:t>
            </w:r>
            <w:r w:rsidRPr="00D308D8">
              <w:rPr>
                <w:b w:val="0"/>
                <w:sz w:val="28"/>
                <w:szCs w:val="28"/>
              </w:rPr>
              <w:tab/>
            </w:r>
          </w:p>
        </w:tc>
        <w:tc>
          <w:tcPr>
            <w:tcW w:w="956" w:type="dxa"/>
          </w:tcPr>
          <w:p w:rsidR="00D308D8" w:rsidRPr="00EA6245" w:rsidRDefault="00EA6245" w:rsidP="00A84F4F">
            <w:pPr>
              <w:pStyle w:val="11"/>
              <w:widowControl w:val="0"/>
              <w:shd w:val="clear" w:color="auto" w:fill="auto"/>
              <w:spacing w:before="0" w:after="0" w:line="240" w:lineRule="auto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</w:tr>
      <w:tr w:rsidR="00D308D8" w:rsidTr="00D308D8">
        <w:tc>
          <w:tcPr>
            <w:tcW w:w="675" w:type="dxa"/>
          </w:tcPr>
          <w:p w:rsidR="00D308D8" w:rsidRPr="00D308D8" w:rsidRDefault="00D308D8" w:rsidP="00A84F4F">
            <w:pPr>
              <w:pStyle w:val="11"/>
              <w:widowControl w:val="0"/>
              <w:shd w:val="clear" w:color="auto" w:fill="auto"/>
              <w:spacing w:before="0" w:after="0" w:line="240" w:lineRule="auto"/>
              <w:jc w:val="left"/>
              <w:rPr>
                <w:b w:val="0"/>
                <w:sz w:val="28"/>
                <w:szCs w:val="28"/>
              </w:rPr>
            </w:pPr>
            <w:r w:rsidRPr="00D308D8"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8222" w:type="dxa"/>
          </w:tcPr>
          <w:p w:rsidR="00D308D8" w:rsidRPr="00D308D8" w:rsidRDefault="00D308D8" w:rsidP="00A84F4F">
            <w:pPr>
              <w:pStyle w:val="11"/>
              <w:widowControl w:val="0"/>
              <w:shd w:val="clear" w:color="auto" w:fill="auto"/>
              <w:spacing w:before="0" w:after="0" w:line="240" w:lineRule="auto"/>
              <w:jc w:val="left"/>
              <w:rPr>
                <w:b w:val="0"/>
                <w:sz w:val="28"/>
                <w:szCs w:val="28"/>
              </w:rPr>
            </w:pPr>
            <w:r w:rsidRPr="00D308D8">
              <w:rPr>
                <w:b w:val="0"/>
                <w:sz w:val="28"/>
                <w:szCs w:val="28"/>
              </w:rPr>
              <w:t>Самостоятельная работа № 2</w:t>
            </w:r>
            <w:r w:rsidRPr="00D308D8">
              <w:rPr>
                <w:b w:val="0"/>
                <w:sz w:val="28"/>
                <w:szCs w:val="28"/>
              </w:rPr>
              <w:tab/>
            </w:r>
          </w:p>
        </w:tc>
        <w:tc>
          <w:tcPr>
            <w:tcW w:w="956" w:type="dxa"/>
          </w:tcPr>
          <w:p w:rsidR="00D308D8" w:rsidRPr="00EA6245" w:rsidRDefault="00EA6245" w:rsidP="00A84F4F">
            <w:pPr>
              <w:pStyle w:val="11"/>
              <w:widowControl w:val="0"/>
              <w:shd w:val="clear" w:color="auto" w:fill="auto"/>
              <w:spacing w:before="0" w:after="0" w:line="240" w:lineRule="auto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14</w:t>
            </w:r>
          </w:p>
        </w:tc>
      </w:tr>
      <w:tr w:rsidR="00D308D8" w:rsidTr="00D308D8">
        <w:tc>
          <w:tcPr>
            <w:tcW w:w="675" w:type="dxa"/>
          </w:tcPr>
          <w:p w:rsidR="00D308D8" w:rsidRPr="00D308D8" w:rsidRDefault="00D308D8" w:rsidP="00A84F4F">
            <w:pPr>
              <w:pStyle w:val="11"/>
              <w:widowControl w:val="0"/>
              <w:shd w:val="clear" w:color="auto" w:fill="auto"/>
              <w:spacing w:before="0" w:after="0" w:line="240" w:lineRule="auto"/>
              <w:jc w:val="left"/>
              <w:rPr>
                <w:b w:val="0"/>
                <w:sz w:val="28"/>
                <w:szCs w:val="28"/>
              </w:rPr>
            </w:pPr>
            <w:r w:rsidRPr="00D308D8"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8222" w:type="dxa"/>
          </w:tcPr>
          <w:p w:rsidR="00D308D8" w:rsidRPr="00D308D8" w:rsidRDefault="00D308D8" w:rsidP="00A84F4F">
            <w:pPr>
              <w:pStyle w:val="11"/>
              <w:widowControl w:val="0"/>
              <w:shd w:val="clear" w:color="auto" w:fill="auto"/>
              <w:spacing w:before="0" w:after="0" w:line="240" w:lineRule="auto"/>
              <w:jc w:val="left"/>
              <w:rPr>
                <w:b w:val="0"/>
                <w:sz w:val="28"/>
                <w:szCs w:val="28"/>
              </w:rPr>
            </w:pPr>
            <w:r w:rsidRPr="00D308D8">
              <w:rPr>
                <w:b w:val="0"/>
                <w:sz w:val="28"/>
                <w:szCs w:val="28"/>
              </w:rPr>
              <w:t>Самостоятельная работа № 3</w:t>
            </w:r>
            <w:r w:rsidRPr="00D308D8">
              <w:rPr>
                <w:b w:val="0"/>
                <w:sz w:val="28"/>
                <w:szCs w:val="28"/>
              </w:rPr>
              <w:tab/>
            </w:r>
          </w:p>
        </w:tc>
        <w:tc>
          <w:tcPr>
            <w:tcW w:w="956" w:type="dxa"/>
          </w:tcPr>
          <w:p w:rsidR="00D308D8" w:rsidRPr="00EA6245" w:rsidRDefault="00EA6245" w:rsidP="00A84F4F">
            <w:pPr>
              <w:pStyle w:val="11"/>
              <w:widowControl w:val="0"/>
              <w:shd w:val="clear" w:color="auto" w:fill="auto"/>
              <w:spacing w:before="0" w:after="0" w:line="240" w:lineRule="auto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23</w:t>
            </w:r>
          </w:p>
        </w:tc>
      </w:tr>
      <w:tr w:rsidR="00D308D8" w:rsidTr="00D308D8">
        <w:tc>
          <w:tcPr>
            <w:tcW w:w="675" w:type="dxa"/>
          </w:tcPr>
          <w:p w:rsidR="00D308D8" w:rsidRPr="00D308D8" w:rsidRDefault="00D308D8" w:rsidP="00A84F4F">
            <w:pPr>
              <w:pStyle w:val="11"/>
              <w:widowControl w:val="0"/>
              <w:shd w:val="clear" w:color="auto" w:fill="auto"/>
              <w:spacing w:before="0" w:after="0" w:line="240" w:lineRule="auto"/>
              <w:jc w:val="left"/>
              <w:rPr>
                <w:b w:val="0"/>
                <w:sz w:val="28"/>
                <w:szCs w:val="28"/>
              </w:rPr>
            </w:pPr>
            <w:r w:rsidRPr="00D308D8">
              <w:rPr>
                <w:b w:val="0"/>
                <w:sz w:val="28"/>
                <w:szCs w:val="28"/>
              </w:rPr>
              <w:t>5</w:t>
            </w:r>
          </w:p>
        </w:tc>
        <w:tc>
          <w:tcPr>
            <w:tcW w:w="8222" w:type="dxa"/>
          </w:tcPr>
          <w:p w:rsidR="00D308D8" w:rsidRPr="00D308D8" w:rsidRDefault="00D308D8" w:rsidP="00A84F4F">
            <w:pPr>
              <w:pStyle w:val="11"/>
              <w:widowControl w:val="0"/>
              <w:shd w:val="clear" w:color="auto" w:fill="auto"/>
              <w:spacing w:before="0" w:after="0" w:line="240" w:lineRule="auto"/>
              <w:jc w:val="left"/>
              <w:rPr>
                <w:b w:val="0"/>
                <w:sz w:val="28"/>
                <w:szCs w:val="28"/>
              </w:rPr>
            </w:pPr>
            <w:r w:rsidRPr="00D308D8">
              <w:rPr>
                <w:b w:val="0"/>
                <w:sz w:val="28"/>
                <w:szCs w:val="28"/>
              </w:rPr>
              <w:t>Самостоятельная работа № 4</w:t>
            </w:r>
            <w:r w:rsidRPr="00D308D8">
              <w:rPr>
                <w:b w:val="0"/>
                <w:sz w:val="28"/>
                <w:szCs w:val="28"/>
              </w:rPr>
              <w:tab/>
            </w:r>
          </w:p>
        </w:tc>
        <w:tc>
          <w:tcPr>
            <w:tcW w:w="956" w:type="dxa"/>
          </w:tcPr>
          <w:p w:rsidR="00D308D8" w:rsidRPr="00EA6245" w:rsidRDefault="00EA6245" w:rsidP="00A84F4F">
            <w:pPr>
              <w:pStyle w:val="11"/>
              <w:widowControl w:val="0"/>
              <w:shd w:val="clear" w:color="auto" w:fill="auto"/>
              <w:spacing w:before="0" w:after="0" w:line="240" w:lineRule="auto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31</w:t>
            </w:r>
          </w:p>
        </w:tc>
      </w:tr>
      <w:tr w:rsidR="00D308D8" w:rsidTr="00D308D8">
        <w:tc>
          <w:tcPr>
            <w:tcW w:w="675" w:type="dxa"/>
          </w:tcPr>
          <w:p w:rsidR="00D308D8" w:rsidRPr="00D308D8" w:rsidRDefault="00D308D8" w:rsidP="00A84F4F">
            <w:pPr>
              <w:pStyle w:val="11"/>
              <w:widowControl w:val="0"/>
              <w:shd w:val="clear" w:color="auto" w:fill="auto"/>
              <w:spacing w:before="0" w:after="0" w:line="240" w:lineRule="auto"/>
              <w:jc w:val="left"/>
              <w:rPr>
                <w:b w:val="0"/>
                <w:sz w:val="28"/>
                <w:szCs w:val="28"/>
              </w:rPr>
            </w:pPr>
            <w:r w:rsidRPr="00D308D8">
              <w:rPr>
                <w:b w:val="0"/>
                <w:sz w:val="28"/>
                <w:szCs w:val="28"/>
              </w:rPr>
              <w:t>6</w:t>
            </w:r>
          </w:p>
        </w:tc>
        <w:tc>
          <w:tcPr>
            <w:tcW w:w="8222" w:type="dxa"/>
          </w:tcPr>
          <w:p w:rsidR="00D308D8" w:rsidRPr="00D308D8" w:rsidRDefault="00D308D8" w:rsidP="00A84F4F">
            <w:pPr>
              <w:pStyle w:val="11"/>
              <w:widowControl w:val="0"/>
              <w:shd w:val="clear" w:color="auto" w:fill="auto"/>
              <w:spacing w:before="0" w:after="0" w:line="240" w:lineRule="auto"/>
              <w:jc w:val="left"/>
              <w:rPr>
                <w:b w:val="0"/>
                <w:sz w:val="28"/>
                <w:szCs w:val="28"/>
              </w:rPr>
            </w:pPr>
            <w:r w:rsidRPr="00D308D8">
              <w:rPr>
                <w:b w:val="0"/>
                <w:sz w:val="28"/>
                <w:szCs w:val="28"/>
              </w:rPr>
              <w:t>Самостоятельная работа № 5</w:t>
            </w:r>
            <w:r w:rsidRPr="00D308D8">
              <w:rPr>
                <w:b w:val="0"/>
                <w:sz w:val="28"/>
                <w:szCs w:val="28"/>
              </w:rPr>
              <w:tab/>
            </w:r>
          </w:p>
        </w:tc>
        <w:tc>
          <w:tcPr>
            <w:tcW w:w="956" w:type="dxa"/>
          </w:tcPr>
          <w:p w:rsidR="00D308D8" w:rsidRPr="00EA6245" w:rsidRDefault="00EA6245" w:rsidP="00A84F4F">
            <w:pPr>
              <w:pStyle w:val="11"/>
              <w:widowControl w:val="0"/>
              <w:shd w:val="clear" w:color="auto" w:fill="auto"/>
              <w:spacing w:before="0" w:after="0" w:line="240" w:lineRule="auto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39</w:t>
            </w:r>
          </w:p>
        </w:tc>
      </w:tr>
      <w:tr w:rsidR="00D308D8" w:rsidTr="00D308D8">
        <w:tc>
          <w:tcPr>
            <w:tcW w:w="675" w:type="dxa"/>
          </w:tcPr>
          <w:p w:rsidR="00D308D8" w:rsidRPr="00D308D8" w:rsidRDefault="00D308D8" w:rsidP="00A84F4F">
            <w:pPr>
              <w:pStyle w:val="11"/>
              <w:widowControl w:val="0"/>
              <w:shd w:val="clear" w:color="auto" w:fill="auto"/>
              <w:spacing w:before="0" w:after="0" w:line="240" w:lineRule="auto"/>
              <w:jc w:val="left"/>
              <w:rPr>
                <w:b w:val="0"/>
                <w:sz w:val="28"/>
                <w:szCs w:val="28"/>
              </w:rPr>
            </w:pPr>
            <w:r w:rsidRPr="00D308D8">
              <w:rPr>
                <w:b w:val="0"/>
                <w:sz w:val="28"/>
                <w:szCs w:val="28"/>
              </w:rPr>
              <w:t>7</w:t>
            </w:r>
          </w:p>
        </w:tc>
        <w:tc>
          <w:tcPr>
            <w:tcW w:w="8222" w:type="dxa"/>
          </w:tcPr>
          <w:p w:rsidR="00D308D8" w:rsidRPr="00D308D8" w:rsidRDefault="00D308D8" w:rsidP="00A84F4F">
            <w:pPr>
              <w:pStyle w:val="11"/>
              <w:widowControl w:val="0"/>
              <w:shd w:val="clear" w:color="auto" w:fill="auto"/>
              <w:spacing w:before="0" w:after="0" w:line="240" w:lineRule="auto"/>
              <w:jc w:val="left"/>
              <w:rPr>
                <w:b w:val="0"/>
                <w:sz w:val="28"/>
                <w:szCs w:val="28"/>
              </w:rPr>
            </w:pPr>
            <w:r w:rsidRPr="00D308D8">
              <w:rPr>
                <w:b w:val="0"/>
                <w:sz w:val="28"/>
                <w:szCs w:val="28"/>
              </w:rPr>
              <w:t>Самостоятельная работа № 6</w:t>
            </w:r>
            <w:r w:rsidRPr="00D308D8">
              <w:rPr>
                <w:b w:val="0"/>
                <w:sz w:val="28"/>
                <w:szCs w:val="28"/>
              </w:rPr>
              <w:tab/>
            </w:r>
          </w:p>
        </w:tc>
        <w:tc>
          <w:tcPr>
            <w:tcW w:w="956" w:type="dxa"/>
          </w:tcPr>
          <w:p w:rsidR="00D308D8" w:rsidRPr="00EA6245" w:rsidRDefault="00EA6245" w:rsidP="00A84F4F">
            <w:pPr>
              <w:pStyle w:val="11"/>
              <w:widowControl w:val="0"/>
              <w:shd w:val="clear" w:color="auto" w:fill="auto"/>
              <w:spacing w:before="0" w:after="0" w:line="240" w:lineRule="auto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47</w:t>
            </w:r>
          </w:p>
        </w:tc>
      </w:tr>
      <w:tr w:rsidR="00D308D8" w:rsidTr="00D308D8">
        <w:tc>
          <w:tcPr>
            <w:tcW w:w="675" w:type="dxa"/>
          </w:tcPr>
          <w:p w:rsidR="00D308D8" w:rsidRPr="00D308D8" w:rsidRDefault="00D308D8" w:rsidP="00A84F4F">
            <w:pPr>
              <w:pStyle w:val="11"/>
              <w:widowControl w:val="0"/>
              <w:shd w:val="clear" w:color="auto" w:fill="auto"/>
              <w:spacing w:before="0" w:after="0" w:line="240" w:lineRule="auto"/>
              <w:jc w:val="left"/>
              <w:rPr>
                <w:b w:val="0"/>
                <w:sz w:val="28"/>
                <w:szCs w:val="28"/>
              </w:rPr>
            </w:pPr>
            <w:r w:rsidRPr="00D308D8">
              <w:rPr>
                <w:b w:val="0"/>
                <w:sz w:val="28"/>
                <w:szCs w:val="28"/>
              </w:rPr>
              <w:t>8</w:t>
            </w:r>
          </w:p>
        </w:tc>
        <w:tc>
          <w:tcPr>
            <w:tcW w:w="8222" w:type="dxa"/>
          </w:tcPr>
          <w:p w:rsidR="00D308D8" w:rsidRPr="00D308D8" w:rsidRDefault="00D308D8" w:rsidP="00A84F4F">
            <w:pPr>
              <w:pStyle w:val="11"/>
              <w:widowControl w:val="0"/>
              <w:shd w:val="clear" w:color="auto" w:fill="auto"/>
              <w:spacing w:before="0" w:after="0" w:line="240" w:lineRule="auto"/>
              <w:jc w:val="left"/>
              <w:rPr>
                <w:b w:val="0"/>
                <w:sz w:val="28"/>
                <w:szCs w:val="28"/>
              </w:rPr>
            </w:pPr>
            <w:r w:rsidRPr="00D308D8">
              <w:rPr>
                <w:b w:val="0"/>
                <w:sz w:val="28"/>
                <w:szCs w:val="28"/>
              </w:rPr>
              <w:t>Список использованной литературы</w:t>
            </w:r>
          </w:p>
        </w:tc>
        <w:tc>
          <w:tcPr>
            <w:tcW w:w="956" w:type="dxa"/>
          </w:tcPr>
          <w:p w:rsidR="00D308D8" w:rsidRPr="00EA6245" w:rsidRDefault="00EA6245" w:rsidP="00A84F4F">
            <w:pPr>
              <w:pStyle w:val="11"/>
              <w:widowControl w:val="0"/>
              <w:shd w:val="clear" w:color="auto" w:fill="auto"/>
              <w:spacing w:before="0" w:after="0" w:line="240" w:lineRule="auto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54</w:t>
            </w:r>
          </w:p>
        </w:tc>
      </w:tr>
    </w:tbl>
    <w:p w:rsidR="00D308D8" w:rsidRPr="00D308D8" w:rsidRDefault="00D308D8" w:rsidP="00D308D8">
      <w:pPr>
        <w:pStyle w:val="11"/>
        <w:widowControl w:val="0"/>
        <w:shd w:val="clear" w:color="auto" w:fill="auto"/>
        <w:spacing w:before="0" w:after="0" w:line="240" w:lineRule="auto"/>
        <w:jc w:val="left"/>
        <w:rPr>
          <w:sz w:val="28"/>
          <w:szCs w:val="28"/>
        </w:rPr>
      </w:pPr>
    </w:p>
    <w:p w:rsidR="00D308D8" w:rsidRDefault="00D308D8">
      <w:pPr>
        <w:rPr>
          <w:sz w:val="28"/>
          <w:szCs w:val="28"/>
        </w:rPr>
      </w:pPr>
    </w:p>
    <w:p w:rsidR="00D308D8" w:rsidRDefault="00D308D8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sz w:val="28"/>
          <w:szCs w:val="28"/>
        </w:rPr>
        <w:br w:type="page"/>
      </w:r>
    </w:p>
    <w:p w:rsidR="00EE673C" w:rsidRDefault="00EE673C" w:rsidP="00EE673C">
      <w:pPr>
        <w:pStyle w:val="11"/>
        <w:widowControl w:val="0"/>
        <w:shd w:val="clear" w:color="auto" w:fill="auto"/>
        <w:spacing w:before="0" w:after="0" w:line="240" w:lineRule="auto"/>
        <w:ind w:firstLine="709"/>
        <w:jc w:val="left"/>
        <w:rPr>
          <w:sz w:val="28"/>
          <w:szCs w:val="28"/>
        </w:rPr>
      </w:pPr>
    </w:p>
    <w:bookmarkEnd w:id="3"/>
    <w:p w:rsidR="002F4A93" w:rsidRDefault="00EE673C" w:rsidP="00EE673C">
      <w:pPr>
        <w:pStyle w:val="11"/>
        <w:widowControl w:val="0"/>
        <w:shd w:val="clear" w:color="auto" w:fill="auto"/>
        <w:spacing w:before="0" w:after="0" w:line="240" w:lineRule="auto"/>
        <w:ind w:firstLine="709"/>
        <w:jc w:val="left"/>
        <w:rPr>
          <w:sz w:val="28"/>
          <w:szCs w:val="28"/>
        </w:rPr>
      </w:pPr>
      <w:r>
        <w:rPr>
          <w:sz w:val="28"/>
          <w:szCs w:val="28"/>
        </w:rPr>
        <w:t>Список использованной литературы</w:t>
      </w:r>
    </w:p>
    <w:p w:rsidR="00EE673C" w:rsidRPr="00EE673C" w:rsidRDefault="00EE673C" w:rsidP="00EE673C">
      <w:pPr>
        <w:pStyle w:val="11"/>
        <w:widowControl w:val="0"/>
        <w:shd w:val="clear" w:color="auto" w:fill="auto"/>
        <w:spacing w:before="0" w:after="0" w:line="240" w:lineRule="auto"/>
        <w:ind w:firstLine="709"/>
        <w:jc w:val="left"/>
        <w:rPr>
          <w:sz w:val="28"/>
          <w:szCs w:val="28"/>
        </w:rPr>
      </w:pPr>
    </w:p>
    <w:p w:rsidR="002F4A93" w:rsidRPr="008A4200" w:rsidRDefault="008A4200" w:rsidP="00EE673C">
      <w:pPr>
        <w:pStyle w:val="23"/>
        <w:widowControl w:val="0"/>
        <w:numPr>
          <w:ilvl w:val="0"/>
          <w:numId w:val="7"/>
        </w:numPr>
        <w:shd w:val="clear" w:color="auto" w:fill="auto"/>
        <w:tabs>
          <w:tab w:val="left" w:pos="279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8A4200">
        <w:rPr>
          <w:sz w:val="28"/>
          <w:szCs w:val="28"/>
        </w:rPr>
        <w:t xml:space="preserve">Герасимов, А.А. Автоматизация работы в КОМПАС-График (+ </w:t>
      </w:r>
      <w:r w:rsidRPr="008A4200">
        <w:rPr>
          <w:sz w:val="28"/>
          <w:szCs w:val="28"/>
          <w:lang w:val="en-US"/>
        </w:rPr>
        <w:t>CD</w:t>
      </w:r>
      <w:r w:rsidRPr="008A4200">
        <w:rPr>
          <w:sz w:val="28"/>
          <w:szCs w:val="28"/>
        </w:rPr>
        <w:t>-</w:t>
      </w:r>
      <w:r w:rsidRPr="008A4200">
        <w:rPr>
          <w:sz w:val="28"/>
          <w:szCs w:val="28"/>
          <w:lang w:val="en-US"/>
        </w:rPr>
        <w:t>ROM</w:t>
      </w:r>
      <w:r w:rsidRPr="008A4200">
        <w:rPr>
          <w:sz w:val="28"/>
          <w:szCs w:val="28"/>
        </w:rPr>
        <w:t>)/</w:t>
      </w:r>
      <w:r w:rsidRPr="008A4200">
        <w:rPr>
          <w:sz w:val="28"/>
          <w:szCs w:val="28"/>
          <w:lang w:val="en-US"/>
        </w:rPr>
        <w:t>A</w:t>
      </w:r>
      <w:r w:rsidRPr="008A4200">
        <w:rPr>
          <w:sz w:val="28"/>
          <w:szCs w:val="28"/>
        </w:rPr>
        <w:t>.</w:t>
      </w:r>
      <w:r w:rsidRPr="008A4200">
        <w:rPr>
          <w:sz w:val="28"/>
          <w:szCs w:val="28"/>
          <w:lang w:val="en-US"/>
        </w:rPr>
        <w:t>A</w:t>
      </w:r>
      <w:r w:rsidRPr="008A4200">
        <w:rPr>
          <w:sz w:val="28"/>
          <w:szCs w:val="28"/>
        </w:rPr>
        <w:t>. Герасимов. - СПб.: БХВ-Петербург, 2010 г. - 608 с.</w:t>
      </w:r>
    </w:p>
    <w:p w:rsidR="002F4A93" w:rsidRPr="008A4200" w:rsidRDefault="008A4200" w:rsidP="00EE673C">
      <w:pPr>
        <w:pStyle w:val="23"/>
        <w:widowControl w:val="0"/>
        <w:numPr>
          <w:ilvl w:val="0"/>
          <w:numId w:val="7"/>
        </w:numPr>
        <w:shd w:val="clear" w:color="auto" w:fill="auto"/>
        <w:tabs>
          <w:tab w:val="left" w:pos="308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8A4200">
        <w:rPr>
          <w:sz w:val="28"/>
          <w:szCs w:val="28"/>
        </w:rPr>
        <w:t xml:space="preserve">Ганин, Н.Б. Автоматизированное проектирование в системе КОМПАСА </w:t>
      </w:r>
      <w:r w:rsidRPr="008A4200">
        <w:rPr>
          <w:sz w:val="28"/>
          <w:szCs w:val="28"/>
          <w:lang w:val="en-US"/>
        </w:rPr>
        <w:t>V</w:t>
      </w:r>
      <w:r w:rsidRPr="008A4200">
        <w:rPr>
          <w:sz w:val="28"/>
          <w:szCs w:val="28"/>
        </w:rPr>
        <w:t xml:space="preserve">12 (+ </w:t>
      </w:r>
      <w:r w:rsidRPr="008A4200">
        <w:rPr>
          <w:sz w:val="28"/>
          <w:szCs w:val="28"/>
          <w:lang w:val="en-US"/>
        </w:rPr>
        <w:t>DVD</w:t>
      </w:r>
      <w:r w:rsidRPr="008A4200">
        <w:rPr>
          <w:sz w:val="28"/>
          <w:szCs w:val="28"/>
        </w:rPr>
        <w:t>-</w:t>
      </w:r>
      <w:r w:rsidRPr="008A4200">
        <w:rPr>
          <w:sz w:val="28"/>
          <w:szCs w:val="28"/>
          <w:lang w:val="en-US"/>
        </w:rPr>
        <w:t>ROM</w:t>
      </w:r>
      <w:r w:rsidRPr="008A4200">
        <w:rPr>
          <w:sz w:val="28"/>
          <w:szCs w:val="28"/>
        </w:rPr>
        <w:t>)/</w:t>
      </w:r>
      <w:r w:rsidRPr="008A4200">
        <w:rPr>
          <w:sz w:val="28"/>
          <w:szCs w:val="28"/>
          <w:lang w:val="en-US"/>
        </w:rPr>
        <w:t>H</w:t>
      </w:r>
      <w:r w:rsidRPr="008A4200">
        <w:rPr>
          <w:sz w:val="28"/>
          <w:szCs w:val="28"/>
        </w:rPr>
        <w:t>^. Ганин. - СПб.: ДМК Пресс, 2010 г. - 368 с.</w:t>
      </w:r>
    </w:p>
    <w:p w:rsidR="002F4A93" w:rsidRPr="00EE673C" w:rsidRDefault="008A4200" w:rsidP="00EE673C">
      <w:pPr>
        <w:pStyle w:val="23"/>
        <w:widowControl w:val="0"/>
        <w:numPr>
          <w:ilvl w:val="0"/>
          <w:numId w:val="7"/>
        </w:numPr>
        <w:shd w:val="clear" w:color="auto" w:fill="auto"/>
        <w:tabs>
          <w:tab w:val="left" w:pos="313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8A4200">
        <w:rPr>
          <w:sz w:val="28"/>
          <w:szCs w:val="28"/>
        </w:rPr>
        <w:t>Кудрявцев, Е.М. Компас-3D. Проектирование в архитектуре и строительстве/Е.М. Кудрявцев. - Москва: ДМК Пресс, 2008 г. - 544 с.</w:t>
      </w:r>
    </w:p>
    <w:p w:rsidR="002F4A93" w:rsidRPr="00FB5853" w:rsidRDefault="008A4200" w:rsidP="00EE673C">
      <w:pPr>
        <w:pStyle w:val="23"/>
        <w:widowControl w:val="0"/>
        <w:numPr>
          <w:ilvl w:val="0"/>
          <w:numId w:val="7"/>
        </w:numPr>
        <w:shd w:val="clear" w:color="auto" w:fill="auto"/>
        <w:tabs>
          <w:tab w:val="left" w:pos="313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EE673C">
        <w:rPr>
          <w:sz w:val="28"/>
          <w:szCs w:val="28"/>
        </w:rPr>
        <w:t xml:space="preserve">Герасимов, А.А. Самоучитель Компас-3D </w:t>
      </w:r>
      <w:r w:rsidRPr="00EE673C">
        <w:rPr>
          <w:sz w:val="28"/>
          <w:szCs w:val="28"/>
          <w:lang w:val="en-US"/>
        </w:rPr>
        <w:t>V</w:t>
      </w:r>
      <w:r w:rsidRPr="00EE673C">
        <w:rPr>
          <w:sz w:val="28"/>
          <w:szCs w:val="28"/>
        </w:rPr>
        <w:t xml:space="preserve">12 (+ </w:t>
      </w:r>
      <w:r w:rsidRPr="00EE673C">
        <w:rPr>
          <w:sz w:val="28"/>
          <w:szCs w:val="28"/>
          <w:lang w:val="en-US"/>
        </w:rPr>
        <w:t>CD</w:t>
      </w:r>
      <w:r w:rsidRPr="00EE673C">
        <w:rPr>
          <w:sz w:val="28"/>
          <w:szCs w:val="28"/>
        </w:rPr>
        <w:t>- ROM)/A.A. Герасимов. - СПб.: БХВ-Петербург, 2010 г. - 464 с.</w:t>
      </w:r>
    </w:p>
    <w:p w:rsidR="00FB5853" w:rsidRDefault="00FB5853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sz w:val="28"/>
          <w:szCs w:val="28"/>
        </w:rPr>
        <w:br w:type="page"/>
      </w:r>
    </w:p>
    <w:p w:rsidR="00FB5853" w:rsidRPr="00FB5853" w:rsidRDefault="00FB5853" w:rsidP="00FB5853">
      <w:pPr>
        <w:jc w:val="center"/>
        <w:rPr>
          <w:rFonts w:ascii="Times New Roman" w:hAnsi="Times New Roman" w:cs="Times New Roman"/>
          <w:sz w:val="28"/>
          <w:szCs w:val="28"/>
        </w:rPr>
      </w:pPr>
      <w:r w:rsidRPr="00FB5853">
        <w:rPr>
          <w:rFonts w:ascii="Times New Roman" w:hAnsi="Times New Roman" w:cs="Times New Roman"/>
          <w:sz w:val="28"/>
          <w:szCs w:val="28"/>
        </w:rPr>
        <w:lastRenderedPageBreak/>
        <w:t>Арман Бердибекович Молдагалиев</w:t>
      </w:r>
    </w:p>
    <w:p w:rsidR="00FB5853" w:rsidRPr="00FB5853" w:rsidRDefault="00FB5853" w:rsidP="00FB5853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FB5853" w:rsidRPr="00FB5853" w:rsidRDefault="00FB5853" w:rsidP="00FB5853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FB5853" w:rsidRPr="00FB5853" w:rsidRDefault="00FB5853" w:rsidP="00FB5853">
      <w:pPr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FB5853" w:rsidRPr="00FB5853" w:rsidRDefault="00FB5853" w:rsidP="00FB5853">
      <w:pPr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FB5853" w:rsidRPr="00FB5853" w:rsidRDefault="00FB5853" w:rsidP="00FB5853">
      <w:pPr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FB5853" w:rsidRPr="00FB5853" w:rsidRDefault="00FB5853" w:rsidP="00FB5853">
      <w:pPr>
        <w:ind w:left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указания для выполнения самостоятельной работы студентов</w:t>
      </w:r>
      <w:r w:rsidRPr="00FB5853">
        <w:rPr>
          <w:rFonts w:ascii="Times New Roman" w:hAnsi="Times New Roman" w:cs="Times New Roman"/>
          <w:sz w:val="28"/>
          <w:szCs w:val="28"/>
        </w:rPr>
        <w:t xml:space="preserve"> по дисциплине</w:t>
      </w:r>
    </w:p>
    <w:p w:rsidR="00FB5853" w:rsidRPr="00FB5853" w:rsidRDefault="00FB5853" w:rsidP="00FB5853">
      <w:pPr>
        <w:ind w:left="720"/>
        <w:jc w:val="center"/>
        <w:rPr>
          <w:rFonts w:ascii="Times New Roman" w:hAnsi="Times New Roman" w:cs="Times New Roman"/>
          <w:sz w:val="28"/>
          <w:szCs w:val="28"/>
        </w:rPr>
      </w:pPr>
      <w:r w:rsidRPr="00FB585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Машинная графика</w:t>
      </w:r>
      <w:r w:rsidRPr="00FB5853">
        <w:rPr>
          <w:rFonts w:ascii="Times New Roman" w:hAnsi="Times New Roman" w:cs="Times New Roman"/>
          <w:sz w:val="28"/>
          <w:szCs w:val="28"/>
        </w:rPr>
        <w:t>»</w:t>
      </w:r>
    </w:p>
    <w:p w:rsidR="00FB5853" w:rsidRPr="00FB5853" w:rsidRDefault="00FB5853" w:rsidP="00FB5853">
      <w:pPr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FB5853" w:rsidRPr="00FB5853" w:rsidRDefault="00FB5853" w:rsidP="00FB5853">
      <w:pPr>
        <w:tabs>
          <w:tab w:val="left" w:pos="4016"/>
          <w:tab w:val="left" w:pos="4320"/>
          <w:tab w:val="center" w:pos="5037"/>
        </w:tabs>
        <w:rPr>
          <w:rFonts w:ascii="Times New Roman" w:hAnsi="Times New Roman" w:cs="Times New Roman"/>
          <w:sz w:val="28"/>
          <w:szCs w:val="28"/>
        </w:rPr>
      </w:pPr>
      <w:r w:rsidRPr="00FB5853">
        <w:rPr>
          <w:rFonts w:ascii="Times New Roman" w:hAnsi="Times New Roman" w:cs="Times New Roman"/>
          <w:sz w:val="28"/>
          <w:szCs w:val="28"/>
        </w:rPr>
        <w:tab/>
      </w:r>
    </w:p>
    <w:p w:rsidR="00FB5853" w:rsidRPr="00FB5853" w:rsidRDefault="00FB5853" w:rsidP="00FB5853">
      <w:pPr>
        <w:tabs>
          <w:tab w:val="left" w:pos="4016"/>
          <w:tab w:val="left" w:pos="4320"/>
          <w:tab w:val="center" w:pos="5037"/>
        </w:tabs>
        <w:rPr>
          <w:rFonts w:ascii="Times New Roman" w:hAnsi="Times New Roman" w:cs="Times New Roman"/>
          <w:sz w:val="28"/>
          <w:szCs w:val="28"/>
        </w:rPr>
      </w:pPr>
    </w:p>
    <w:p w:rsidR="00FB5853" w:rsidRPr="00FB5853" w:rsidRDefault="00FB5853" w:rsidP="00FB5853">
      <w:pPr>
        <w:tabs>
          <w:tab w:val="left" w:pos="4016"/>
          <w:tab w:val="left" w:pos="4320"/>
          <w:tab w:val="center" w:pos="5037"/>
        </w:tabs>
        <w:rPr>
          <w:rFonts w:ascii="Times New Roman" w:hAnsi="Times New Roman" w:cs="Times New Roman"/>
          <w:sz w:val="28"/>
          <w:szCs w:val="28"/>
        </w:rPr>
      </w:pPr>
    </w:p>
    <w:p w:rsidR="00FB5853" w:rsidRPr="00FB5853" w:rsidRDefault="00FB5853" w:rsidP="00FB5853">
      <w:pPr>
        <w:tabs>
          <w:tab w:val="left" w:pos="4016"/>
          <w:tab w:val="left" w:pos="4320"/>
          <w:tab w:val="center" w:pos="5037"/>
        </w:tabs>
        <w:rPr>
          <w:rFonts w:ascii="Times New Roman" w:hAnsi="Times New Roman" w:cs="Times New Roman"/>
          <w:sz w:val="28"/>
          <w:szCs w:val="28"/>
        </w:rPr>
      </w:pPr>
    </w:p>
    <w:p w:rsidR="00FB5853" w:rsidRPr="00FB5853" w:rsidRDefault="00FB5853" w:rsidP="00FB5853">
      <w:pPr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FB5853" w:rsidRPr="00FB5853" w:rsidRDefault="00FB5853" w:rsidP="00FB5853">
      <w:pPr>
        <w:ind w:left="720"/>
        <w:jc w:val="center"/>
        <w:rPr>
          <w:rFonts w:ascii="Times New Roman" w:hAnsi="Times New Roman" w:cs="Times New Roman"/>
          <w:sz w:val="28"/>
          <w:szCs w:val="28"/>
        </w:rPr>
      </w:pPr>
      <w:r w:rsidRPr="00FB5853">
        <w:rPr>
          <w:rFonts w:ascii="Times New Roman" w:hAnsi="Times New Roman" w:cs="Times New Roman"/>
          <w:sz w:val="28"/>
          <w:szCs w:val="28"/>
        </w:rPr>
        <w:t>Подписано в печать «___» __________2016 г.</w:t>
      </w:r>
    </w:p>
    <w:p w:rsidR="00FB5853" w:rsidRPr="00FB5853" w:rsidRDefault="00FB5853" w:rsidP="00FB5853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FB5853" w:rsidRPr="00FB5853" w:rsidRDefault="00FB5853" w:rsidP="00FB5853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FB5853" w:rsidRPr="00FB5853" w:rsidRDefault="00FB5853" w:rsidP="00FB5853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FB5853" w:rsidRPr="00FB5853" w:rsidRDefault="00FB5853" w:rsidP="00FB5853">
      <w:pPr>
        <w:ind w:left="720"/>
        <w:jc w:val="center"/>
        <w:rPr>
          <w:rFonts w:ascii="Times New Roman" w:hAnsi="Times New Roman" w:cs="Times New Roman"/>
          <w:sz w:val="28"/>
          <w:szCs w:val="28"/>
        </w:rPr>
      </w:pPr>
      <w:r w:rsidRPr="00FB5853">
        <w:rPr>
          <w:rFonts w:ascii="Times New Roman" w:hAnsi="Times New Roman" w:cs="Times New Roman"/>
          <w:sz w:val="28"/>
          <w:szCs w:val="28"/>
        </w:rPr>
        <w:t xml:space="preserve">Тираж     экз.  Объем 60*84   1/16. Типографская бумага №__. Объем  уч. печатных листов. Заказ №  </w:t>
      </w:r>
    </w:p>
    <w:p w:rsidR="00FB5853" w:rsidRPr="00FB5853" w:rsidRDefault="00FB5853" w:rsidP="00FB5853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FB5853" w:rsidRPr="00FB5853" w:rsidRDefault="00FB5853" w:rsidP="00FB5853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FB5853" w:rsidRPr="00FB5853" w:rsidRDefault="00FB5853" w:rsidP="00FB5853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FB5853" w:rsidRPr="00FB5853" w:rsidRDefault="00FB5853" w:rsidP="00FB5853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FB5853" w:rsidRPr="00FB5853" w:rsidRDefault="00FB5853" w:rsidP="00FB5853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FB5853" w:rsidRPr="00FB5853" w:rsidRDefault="00FB5853" w:rsidP="00FB5853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FB5853" w:rsidRPr="00FB5853" w:rsidRDefault="00FB5853" w:rsidP="00FB5853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FB5853" w:rsidRPr="00FB5853" w:rsidRDefault="00FB5853" w:rsidP="00FB5853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FB5853" w:rsidRPr="00FB5853" w:rsidRDefault="00FB5853" w:rsidP="00FB5853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FB5853" w:rsidRPr="00FB5853" w:rsidRDefault="00FB5853" w:rsidP="00FB5853">
      <w:pPr>
        <w:jc w:val="center"/>
        <w:rPr>
          <w:rFonts w:ascii="Times New Roman" w:hAnsi="Times New Roman" w:cs="Times New Roman"/>
          <w:sz w:val="28"/>
          <w:szCs w:val="28"/>
        </w:rPr>
      </w:pPr>
      <w:r w:rsidRPr="00FB5853">
        <w:rPr>
          <w:rFonts w:ascii="Times New Roman" w:hAnsi="Times New Roman" w:cs="Times New Roman"/>
          <w:sz w:val="28"/>
          <w:szCs w:val="28"/>
        </w:rPr>
        <w:t xml:space="preserve">© Издание Южно-Казахстанского государственного университета </w:t>
      </w:r>
    </w:p>
    <w:p w:rsidR="00FB5853" w:rsidRPr="00FB5853" w:rsidRDefault="00FB5853" w:rsidP="00FB5853">
      <w:pPr>
        <w:jc w:val="center"/>
        <w:rPr>
          <w:rFonts w:ascii="Times New Roman" w:hAnsi="Times New Roman" w:cs="Times New Roman"/>
          <w:sz w:val="28"/>
          <w:szCs w:val="28"/>
        </w:rPr>
      </w:pPr>
      <w:r w:rsidRPr="00FB5853">
        <w:rPr>
          <w:rFonts w:ascii="Times New Roman" w:hAnsi="Times New Roman" w:cs="Times New Roman"/>
          <w:sz w:val="28"/>
          <w:szCs w:val="28"/>
        </w:rPr>
        <w:t>им. М.Ауэзова.</w:t>
      </w:r>
    </w:p>
    <w:p w:rsidR="00FB5853" w:rsidRPr="00FB5853" w:rsidRDefault="00FB5853" w:rsidP="00FB585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B5853" w:rsidRPr="00FB5853" w:rsidRDefault="00FB5853" w:rsidP="00FB585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B5853" w:rsidRPr="00FB5853" w:rsidRDefault="00FB5853" w:rsidP="00FB585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B5853" w:rsidRPr="00FB5853" w:rsidRDefault="00FB5853" w:rsidP="00FB585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B5853" w:rsidRPr="00FB5853" w:rsidRDefault="00FB5853" w:rsidP="00FB5853">
      <w:pPr>
        <w:jc w:val="center"/>
        <w:rPr>
          <w:rFonts w:ascii="Times New Roman" w:hAnsi="Times New Roman" w:cs="Times New Roman"/>
          <w:sz w:val="28"/>
          <w:szCs w:val="28"/>
        </w:rPr>
      </w:pPr>
      <w:r w:rsidRPr="00FB5853">
        <w:rPr>
          <w:rFonts w:ascii="Times New Roman" w:hAnsi="Times New Roman" w:cs="Times New Roman"/>
          <w:sz w:val="28"/>
          <w:szCs w:val="28"/>
        </w:rPr>
        <w:t>Издательский центр ЮКГУ им.М.Ауэзова,</w:t>
      </w:r>
    </w:p>
    <w:p w:rsidR="00FB5853" w:rsidRDefault="00FB5853" w:rsidP="00FB5853">
      <w:pPr>
        <w:pStyle w:val="23"/>
        <w:widowControl w:val="0"/>
        <w:shd w:val="clear" w:color="auto" w:fill="auto"/>
        <w:tabs>
          <w:tab w:val="left" w:pos="313"/>
        </w:tabs>
        <w:spacing w:before="0" w:after="0" w:line="240" w:lineRule="auto"/>
        <w:ind w:firstLine="0"/>
        <w:rPr>
          <w:sz w:val="28"/>
          <w:szCs w:val="28"/>
        </w:rPr>
      </w:pPr>
      <w:r w:rsidRPr="00FB5853">
        <w:rPr>
          <w:sz w:val="28"/>
          <w:szCs w:val="28"/>
        </w:rPr>
        <w:t>г. Шымкент, пр.  Тауке хана, 5.</w:t>
      </w:r>
    </w:p>
    <w:p w:rsidR="00FB5853" w:rsidRDefault="00FB5853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sz w:val="28"/>
          <w:szCs w:val="28"/>
        </w:rPr>
        <w:br w:type="page"/>
      </w:r>
    </w:p>
    <w:p w:rsidR="00FB5853" w:rsidRPr="00FB5853" w:rsidRDefault="00FB5853" w:rsidP="00FB5853">
      <w:pPr>
        <w:pStyle w:val="23"/>
        <w:widowControl w:val="0"/>
        <w:shd w:val="clear" w:color="auto" w:fill="auto"/>
        <w:tabs>
          <w:tab w:val="left" w:pos="313"/>
        </w:tabs>
        <w:spacing w:before="0" w:after="0" w:line="240" w:lineRule="auto"/>
        <w:ind w:firstLine="0"/>
        <w:rPr>
          <w:sz w:val="28"/>
          <w:szCs w:val="28"/>
        </w:rPr>
      </w:pPr>
    </w:p>
    <w:sectPr w:rsidR="00FB5853" w:rsidRPr="00FB5853" w:rsidSect="008A4200">
      <w:footerReference w:type="default" r:id="rId9"/>
      <w:type w:val="continuous"/>
      <w:pgSz w:w="11905" w:h="16837"/>
      <w:pgMar w:top="1134" w:right="567" w:bottom="1418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5DE4" w:rsidRDefault="006E5DE4" w:rsidP="002F4A93">
      <w:r>
        <w:separator/>
      </w:r>
    </w:p>
  </w:endnote>
  <w:endnote w:type="continuationSeparator" w:id="1">
    <w:p w:rsidR="006E5DE4" w:rsidRDefault="006E5DE4" w:rsidP="002F4A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F4F" w:rsidRDefault="00A67703" w:rsidP="004123F7">
    <w:pPr>
      <w:pStyle w:val="a6"/>
      <w:framePr w:h="206" w:wrap="none" w:vAnchor="text" w:hAnchor="page" w:x="6521" w:y="-1118"/>
      <w:shd w:val="clear" w:color="auto" w:fill="auto"/>
      <w:jc w:val="both"/>
    </w:pPr>
    <w:fldSimple w:instr=" PAGE \* MERGEFORMAT ">
      <w:r w:rsidR="00195734" w:rsidRPr="00195734">
        <w:rPr>
          <w:rStyle w:val="115pt"/>
          <w:noProof/>
        </w:rPr>
        <w:t>11</w:t>
      </w:r>
    </w:fldSimple>
  </w:p>
  <w:p w:rsidR="00A84F4F" w:rsidRDefault="00A84F4F">
    <w:pPr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5DE4" w:rsidRDefault="006E5DE4"/>
  </w:footnote>
  <w:footnote w:type="continuationSeparator" w:id="1">
    <w:p w:rsidR="006E5DE4" w:rsidRDefault="006E5DE4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538C0"/>
    <w:multiLevelType w:val="multilevel"/>
    <w:tmpl w:val="A73E9C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0F51844"/>
    <w:multiLevelType w:val="multilevel"/>
    <w:tmpl w:val="374A9C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DF8231D"/>
    <w:multiLevelType w:val="multilevel"/>
    <w:tmpl w:val="743EFE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ADE61D7"/>
    <w:multiLevelType w:val="multilevel"/>
    <w:tmpl w:val="8BB87E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C224A73"/>
    <w:multiLevelType w:val="multilevel"/>
    <w:tmpl w:val="C51A04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4C93EAE"/>
    <w:multiLevelType w:val="multilevel"/>
    <w:tmpl w:val="C64ABE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FB178B9"/>
    <w:multiLevelType w:val="multilevel"/>
    <w:tmpl w:val="F16C52E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5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9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2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evenAndOddHeaders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2F4A93"/>
    <w:rsid w:val="00060DB6"/>
    <w:rsid w:val="00086D91"/>
    <w:rsid w:val="000A22A7"/>
    <w:rsid w:val="0015027D"/>
    <w:rsid w:val="00185808"/>
    <w:rsid w:val="00195734"/>
    <w:rsid w:val="001F3622"/>
    <w:rsid w:val="00262D37"/>
    <w:rsid w:val="00277450"/>
    <w:rsid w:val="00284A29"/>
    <w:rsid w:val="002F4A93"/>
    <w:rsid w:val="00317CA5"/>
    <w:rsid w:val="00320244"/>
    <w:rsid w:val="003A35B7"/>
    <w:rsid w:val="003D3F27"/>
    <w:rsid w:val="0040406B"/>
    <w:rsid w:val="004123F7"/>
    <w:rsid w:val="0048302F"/>
    <w:rsid w:val="004D4B7F"/>
    <w:rsid w:val="00526524"/>
    <w:rsid w:val="005C34DA"/>
    <w:rsid w:val="006734C5"/>
    <w:rsid w:val="006E5DE4"/>
    <w:rsid w:val="00723398"/>
    <w:rsid w:val="0076796D"/>
    <w:rsid w:val="007F69FE"/>
    <w:rsid w:val="00831E22"/>
    <w:rsid w:val="008A4200"/>
    <w:rsid w:val="008F31F4"/>
    <w:rsid w:val="009450F3"/>
    <w:rsid w:val="00A67703"/>
    <w:rsid w:val="00A84F4F"/>
    <w:rsid w:val="00AC648D"/>
    <w:rsid w:val="00B16DA1"/>
    <w:rsid w:val="00B84137"/>
    <w:rsid w:val="00D308D8"/>
    <w:rsid w:val="00D760B5"/>
    <w:rsid w:val="00DB6603"/>
    <w:rsid w:val="00E83B84"/>
    <w:rsid w:val="00EA6245"/>
    <w:rsid w:val="00EB4716"/>
    <w:rsid w:val="00EE673C"/>
    <w:rsid w:val="00F0666C"/>
    <w:rsid w:val="00FB5853"/>
    <w:rsid w:val="00FE35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F4A9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F4A93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2F4A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a4">
    <w:name w:val="Основной текст_"/>
    <w:basedOn w:val="a0"/>
    <w:link w:val="23"/>
    <w:rsid w:val="002F4A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">
    <w:name w:val="Основной текст1"/>
    <w:basedOn w:val="a4"/>
    <w:rsid w:val="002F4A93"/>
    <w:rPr>
      <w:u w:val="single"/>
    </w:rPr>
  </w:style>
  <w:style w:type="character" w:customStyle="1" w:styleId="2">
    <w:name w:val="Основной текст (2)_"/>
    <w:basedOn w:val="a0"/>
    <w:link w:val="20"/>
    <w:rsid w:val="002F4A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21">
    <w:name w:val="Основной текст (2)"/>
    <w:basedOn w:val="2"/>
    <w:rsid w:val="002F4A93"/>
    <w:rPr>
      <w:spacing w:val="0"/>
    </w:rPr>
  </w:style>
  <w:style w:type="character" w:customStyle="1" w:styleId="10">
    <w:name w:val="Заголовок №1_"/>
    <w:basedOn w:val="a0"/>
    <w:link w:val="11"/>
    <w:rsid w:val="002F4A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5">
    <w:name w:val="Колонтитул_"/>
    <w:basedOn w:val="a0"/>
    <w:link w:val="a6"/>
    <w:rsid w:val="002F4A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15pt">
    <w:name w:val="Колонтитул + 11;5 pt"/>
    <w:basedOn w:val="a5"/>
    <w:rsid w:val="002F4A93"/>
    <w:rPr>
      <w:spacing w:val="0"/>
      <w:sz w:val="23"/>
      <w:szCs w:val="23"/>
    </w:rPr>
  </w:style>
  <w:style w:type="character" w:customStyle="1" w:styleId="12">
    <w:name w:val="Оглавление 1 Знак"/>
    <w:basedOn w:val="a0"/>
    <w:link w:val="13"/>
    <w:rsid w:val="002F4A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7">
    <w:name w:val="Основной текст + Полужирный"/>
    <w:basedOn w:val="a4"/>
    <w:rsid w:val="002F4A93"/>
    <w:rPr>
      <w:b/>
      <w:bCs/>
      <w:spacing w:val="0"/>
      <w:lang w:val="en-US"/>
    </w:rPr>
  </w:style>
  <w:style w:type="character" w:customStyle="1" w:styleId="22">
    <w:name w:val="Заголовок №2_"/>
    <w:basedOn w:val="a0"/>
    <w:link w:val="24"/>
    <w:rsid w:val="002F4A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15pt0">
    <w:name w:val="Колонтитул + 11;5 pt;Полужирный"/>
    <w:basedOn w:val="a5"/>
    <w:rsid w:val="002F4A93"/>
    <w:rPr>
      <w:b/>
      <w:bCs/>
      <w:spacing w:val="0"/>
      <w:sz w:val="23"/>
      <w:szCs w:val="23"/>
    </w:rPr>
  </w:style>
  <w:style w:type="character" w:customStyle="1" w:styleId="4">
    <w:name w:val="Основной текст (4)_"/>
    <w:basedOn w:val="a0"/>
    <w:link w:val="40"/>
    <w:rsid w:val="002F4A9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-20"/>
      <w:sz w:val="18"/>
      <w:szCs w:val="18"/>
    </w:rPr>
  </w:style>
  <w:style w:type="character" w:customStyle="1" w:styleId="41">
    <w:name w:val="Основной текст (4)"/>
    <w:basedOn w:val="4"/>
    <w:rsid w:val="002F4A93"/>
    <w:rPr>
      <w:lang w:val="en-US"/>
    </w:rPr>
  </w:style>
  <w:style w:type="character" w:customStyle="1" w:styleId="42">
    <w:name w:val="Основной текст (4)"/>
    <w:basedOn w:val="4"/>
    <w:rsid w:val="002F4A93"/>
  </w:style>
  <w:style w:type="character" w:customStyle="1" w:styleId="5">
    <w:name w:val="Основной текст (5)_"/>
    <w:basedOn w:val="a0"/>
    <w:link w:val="50"/>
    <w:rsid w:val="002F4A9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-10"/>
      <w:sz w:val="11"/>
      <w:szCs w:val="11"/>
    </w:rPr>
  </w:style>
  <w:style w:type="character" w:customStyle="1" w:styleId="51">
    <w:name w:val="Основной текст (5)"/>
    <w:basedOn w:val="5"/>
    <w:rsid w:val="002F4A93"/>
  </w:style>
  <w:style w:type="character" w:customStyle="1" w:styleId="52">
    <w:name w:val="Основной текст (5)"/>
    <w:basedOn w:val="5"/>
    <w:rsid w:val="002F4A93"/>
  </w:style>
  <w:style w:type="character" w:customStyle="1" w:styleId="53">
    <w:name w:val="Основной текст (5)"/>
    <w:basedOn w:val="5"/>
    <w:rsid w:val="002F4A93"/>
  </w:style>
  <w:style w:type="character" w:customStyle="1" w:styleId="5TimesNewRoman9pt0pt">
    <w:name w:val="Основной текст (5) + Times New Roman;9 pt;Не курсив;Интервал 0 pt"/>
    <w:basedOn w:val="5"/>
    <w:rsid w:val="002F4A93"/>
    <w:rPr>
      <w:rFonts w:ascii="Times New Roman" w:eastAsia="Times New Roman" w:hAnsi="Times New Roman" w:cs="Times New Roman"/>
      <w:i/>
      <w:iCs/>
      <w:spacing w:val="0"/>
      <w:sz w:val="18"/>
      <w:szCs w:val="18"/>
      <w:u w:val="single"/>
    </w:rPr>
  </w:style>
  <w:style w:type="character" w:customStyle="1" w:styleId="54">
    <w:name w:val="Основной текст (5)"/>
    <w:basedOn w:val="5"/>
    <w:rsid w:val="002F4A93"/>
    <w:rPr>
      <w:u w:val="single"/>
    </w:rPr>
  </w:style>
  <w:style w:type="character" w:customStyle="1" w:styleId="6">
    <w:name w:val="Основной текст (6)_"/>
    <w:basedOn w:val="a0"/>
    <w:link w:val="60"/>
    <w:rsid w:val="002F4A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25">
    <w:name w:val="Заголовок №2 + Не полужирный"/>
    <w:basedOn w:val="22"/>
    <w:rsid w:val="002F4A93"/>
    <w:rPr>
      <w:b/>
      <w:bCs/>
      <w:spacing w:val="0"/>
    </w:rPr>
  </w:style>
  <w:style w:type="character" w:customStyle="1" w:styleId="a8">
    <w:name w:val="Основной текст + Полужирный"/>
    <w:basedOn w:val="a4"/>
    <w:rsid w:val="002F4A93"/>
    <w:rPr>
      <w:b/>
      <w:bCs/>
      <w:spacing w:val="0"/>
    </w:rPr>
  </w:style>
  <w:style w:type="character" w:customStyle="1" w:styleId="26">
    <w:name w:val="Подпись к картинке (2)_"/>
    <w:basedOn w:val="a0"/>
    <w:link w:val="27"/>
    <w:rsid w:val="002F4A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a9">
    <w:name w:val="Основной текст + Полужирный"/>
    <w:basedOn w:val="a4"/>
    <w:rsid w:val="002F4A93"/>
    <w:rPr>
      <w:b/>
      <w:bCs/>
      <w:spacing w:val="0"/>
    </w:rPr>
  </w:style>
  <w:style w:type="character" w:customStyle="1" w:styleId="aa">
    <w:name w:val="Подпись к картинке_"/>
    <w:basedOn w:val="a0"/>
    <w:link w:val="ab"/>
    <w:rsid w:val="002F4A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c">
    <w:name w:val="Основной текст + Полужирный"/>
    <w:basedOn w:val="a4"/>
    <w:rsid w:val="002F4A93"/>
    <w:rPr>
      <w:b/>
      <w:bCs/>
      <w:spacing w:val="0"/>
    </w:rPr>
  </w:style>
  <w:style w:type="character" w:customStyle="1" w:styleId="105pt">
    <w:name w:val="Колонтитул + 10;5 pt;Курсив"/>
    <w:basedOn w:val="a5"/>
    <w:rsid w:val="002F4A93"/>
    <w:rPr>
      <w:i/>
      <w:iCs/>
      <w:spacing w:val="0"/>
      <w:sz w:val="21"/>
      <w:szCs w:val="21"/>
    </w:rPr>
  </w:style>
  <w:style w:type="character" w:customStyle="1" w:styleId="7">
    <w:name w:val="Основной текст (7)_"/>
    <w:basedOn w:val="a0"/>
    <w:link w:val="70"/>
    <w:rsid w:val="002F4A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9">
    <w:name w:val="Основной текст (9)_"/>
    <w:basedOn w:val="a0"/>
    <w:link w:val="90"/>
    <w:rsid w:val="002F4A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00">
    <w:name w:val="Основной текст (10)_"/>
    <w:basedOn w:val="a0"/>
    <w:link w:val="101"/>
    <w:rsid w:val="002F4A93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1"/>
      <w:szCs w:val="11"/>
    </w:rPr>
  </w:style>
  <w:style w:type="character" w:customStyle="1" w:styleId="102">
    <w:name w:val="Основной текст (10)"/>
    <w:basedOn w:val="100"/>
    <w:rsid w:val="002F4A93"/>
  </w:style>
  <w:style w:type="character" w:customStyle="1" w:styleId="8">
    <w:name w:val="Основной текст (8)_"/>
    <w:basedOn w:val="a0"/>
    <w:link w:val="80"/>
    <w:rsid w:val="002F4A93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6"/>
      <w:szCs w:val="16"/>
    </w:rPr>
  </w:style>
  <w:style w:type="character" w:customStyle="1" w:styleId="28">
    <w:name w:val="Основной текст2"/>
    <w:basedOn w:val="a4"/>
    <w:rsid w:val="002F4A93"/>
  </w:style>
  <w:style w:type="character" w:customStyle="1" w:styleId="110">
    <w:name w:val="Основной текст (11)_"/>
    <w:basedOn w:val="a0"/>
    <w:link w:val="111"/>
    <w:rsid w:val="002F4A93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6"/>
      <w:szCs w:val="16"/>
    </w:rPr>
  </w:style>
  <w:style w:type="character" w:customStyle="1" w:styleId="112">
    <w:name w:val="Основной текст (11)"/>
    <w:basedOn w:val="110"/>
    <w:rsid w:val="002F4A93"/>
  </w:style>
  <w:style w:type="character" w:customStyle="1" w:styleId="55">
    <w:name w:val="Основной текст (5)"/>
    <w:basedOn w:val="5"/>
    <w:rsid w:val="002F4A93"/>
  </w:style>
  <w:style w:type="character" w:customStyle="1" w:styleId="31">
    <w:name w:val="Основной текст3"/>
    <w:basedOn w:val="a4"/>
    <w:rsid w:val="002F4A93"/>
  </w:style>
  <w:style w:type="character" w:customStyle="1" w:styleId="43">
    <w:name w:val="Основной текст4"/>
    <w:basedOn w:val="a4"/>
    <w:rsid w:val="002F4A93"/>
  </w:style>
  <w:style w:type="character" w:customStyle="1" w:styleId="TrebuchetMS55pt0pt">
    <w:name w:val="Основной текст + Trebuchet MS;5;5 pt;Курсив;Интервал 0 pt"/>
    <w:basedOn w:val="a4"/>
    <w:rsid w:val="002F4A93"/>
    <w:rPr>
      <w:rFonts w:ascii="Trebuchet MS" w:eastAsia="Trebuchet MS" w:hAnsi="Trebuchet MS" w:cs="Trebuchet MS"/>
      <w:i/>
      <w:iCs/>
      <w:spacing w:val="-10"/>
      <w:sz w:val="11"/>
      <w:szCs w:val="11"/>
    </w:rPr>
  </w:style>
  <w:style w:type="character" w:customStyle="1" w:styleId="ad">
    <w:name w:val="Подпись к таблице_"/>
    <w:basedOn w:val="a0"/>
    <w:link w:val="ae"/>
    <w:rsid w:val="002F4A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32">
    <w:name w:val="Подпись к картинке (3)_"/>
    <w:basedOn w:val="a0"/>
    <w:link w:val="33"/>
    <w:rsid w:val="002F4A9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-10"/>
      <w:sz w:val="11"/>
      <w:szCs w:val="11"/>
    </w:rPr>
  </w:style>
  <w:style w:type="character" w:customStyle="1" w:styleId="34">
    <w:name w:val="Подпись к картинке (3)"/>
    <w:basedOn w:val="32"/>
    <w:rsid w:val="002F4A93"/>
  </w:style>
  <w:style w:type="character" w:customStyle="1" w:styleId="56">
    <w:name w:val="Основной текст (5)"/>
    <w:basedOn w:val="5"/>
    <w:rsid w:val="002F4A93"/>
  </w:style>
  <w:style w:type="character" w:customStyle="1" w:styleId="35">
    <w:name w:val="Подпись к картинке (3)"/>
    <w:basedOn w:val="32"/>
    <w:rsid w:val="002F4A93"/>
  </w:style>
  <w:style w:type="character" w:customStyle="1" w:styleId="57">
    <w:name w:val="Основной текст5"/>
    <w:basedOn w:val="a4"/>
    <w:rsid w:val="002F4A93"/>
  </w:style>
  <w:style w:type="character" w:customStyle="1" w:styleId="14">
    <w:name w:val="Основной текст (14)_"/>
    <w:basedOn w:val="a0"/>
    <w:link w:val="140"/>
    <w:rsid w:val="002F4A93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141">
    <w:name w:val="Основной текст (14)"/>
    <w:basedOn w:val="14"/>
    <w:rsid w:val="002F4A93"/>
  </w:style>
  <w:style w:type="character" w:customStyle="1" w:styleId="15">
    <w:name w:val="Основной текст (15)_"/>
    <w:basedOn w:val="a0"/>
    <w:link w:val="150"/>
    <w:rsid w:val="002F4A93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44"/>
      <w:szCs w:val="44"/>
    </w:rPr>
  </w:style>
  <w:style w:type="character" w:customStyle="1" w:styleId="151">
    <w:name w:val="Основной текст (15)"/>
    <w:basedOn w:val="15"/>
    <w:rsid w:val="002F4A93"/>
  </w:style>
  <w:style w:type="character" w:customStyle="1" w:styleId="120">
    <w:name w:val="Основной текст (12)_"/>
    <w:basedOn w:val="a0"/>
    <w:link w:val="121"/>
    <w:rsid w:val="002F4A93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10"/>
      <w:szCs w:val="110"/>
    </w:rPr>
  </w:style>
  <w:style w:type="character" w:customStyle="1" w:styleId="122">
    <w:name w:val="Основной текст (12)"/>
    <w:basedOn w:val="120"/>
    <w:rsid w:val="002F4A93"/>
  </w:style>
  <w:style w:type="character" w:customStyle="1" w:styleId="58">
    <w:name w:val="Основной текст (5)"/>
    <w:basedOn w:val="5"/>
    <w:rsid w:val="002F4A93"/>
  </w:style>
  <w:style w:type="character" w:customStyle="1" w:styleId="130">
    <w:name w:val="Основной текст (13)_"/>
    <w:basedOn w:val="a0"/>
    <w:link w:val="131"/>
    <w:rsid w:val="002F4A93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-20"/>
      <w:sz w:val="36"/>
      <w:szCs w:val="36"/>
    </w:rPr>
  </w:style>
  <w:style w:type="character" w:customStyle="1" w:styleId="1315pt0pt">
    <w:name w:val="Основной текст (13) + 15 pt;Не курсив;Интервал 0 pt"/>
    <w:basedOn w:val="130"/>
    <w:rsid w:val="002F4A93"/>
    <w:rPr>
      <w:i/>
      <w:iCs/>
      <w:spacing w:val="0"/>
      <w:sz w:val="30"/>
      <w:szCs w:val="30"/>
    </w:rPr>
  </w:style>
  <w:style w:type="character" w:customStyle="1" w:styleId="132">
    <w:name w:val="Основной текст (13)"/>
    <w:basedOn w:val="130"/>
    <w:rsid w:val="002F4A93"/>
  </w:style>
  <w:style w:type="character" w:customStyle="1" w:styleId="133">
    <w:name w:val="Основной текст (13)"/>
    <w:basedOn w:val="130"/>
    <w:rsid w:val="002F4A93"/>
  </w:style>
  <w:style w:type="character" w:customStyle="1" w:styleId="61">
    <w:name w:val="Основной текст6"/>
    <w:basedOn w:val="a4"/>
    <w:rsid w:val="002F4A93"/>
  </w:style>
  <w:style w:type="character" w:customStyle="1" w:styleId="ArialNarrow95pt">
    <w:name w:val="Основной текст + Arial Narrow;9;5 pt;Курсив"/>
    <w:basedOn w:val="a4"/>
    <w:rsid w:val="002F4A93"/>
    <w:rPr>
      <w:rFonts w:ascii="Arial Narrow" w:eastAsia="Arial Narrow" w:hAnsi="Arial Narrow" w:cs="Arial Narrow"/>
      <w:i/>
      <w:iCs/>
      <w:spacing w:val="0"/>
      <w:sz w:val="19"/>
      <w:szCs w:val="19"/>
    </w:rPr>
  </w:style>
  <w:style w:type="character" w:customStyle="1" w:styleId="71">
    <w:name w:val="Основной текст7"/>
    <w:basedOn w:val="a4"/>
    <w:rsid w:val="002F4A93"/>
  </w:style>
  <w:style w:type="character" w:customStyle="1" w:styleId="72">
    <w:name w:val="Основной текст (7)"/>
    <w:basedOn w:val="7"/>
    <w:rsid w:val="002F4A93"/>
  </w:style>
  <w:style w:type="character" w:customStyle="1" w:styleId="44">
    <w:name w:val="Основной текст (4)"/>
    <w:basedOn w:val="4"/>
    <w:rsid w:val="002F4A93"/>
    <w:rPr>
      <w:u w:val="single"/>
    </w:rPr>
  </w:style>
  <w:style w:type="character" w:customStyle="1" w:styleId="45">
    <w:name w:val="Подпись к картинке (4)_"/>
    <w:basedOn w:val="a0"/>
    <w:link w:val="46"/>
    <w:rsid w:val="002F4A9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-20"/>
      <w:sz w:val="18"/>
      <w:szCs w:val="18"/>
    </w:rPr>
  </w:style>
  <w:style w:type="character" w:customStyle="1" w:styleId="47">
    <w:name w:val="Подпись к картинке (4)"/>
    <w:basedOn w:val="45"/>
    <w:rsid w:val="002F4A93"/>
  </w:style>
  <w:style w:type="character" w:customStyle="1" w:styleId="59">
    <w:name w:val="Основной текст (5)"/>
    <w:basedOn w:val="5"/>
    <w:rsid w:val="002F4A93"/>
  </w:style>
  <w:style w:type="character" w:customStyle="1" w:styleId="48">
    <w:name w:val="Основной текст (4)"/>
    <w:basedOn w:val="4"/>
    <w:rsid w:val="002F4A93"/>
  </w:style>
  <w:style w:type="character" w:customStyle="1" w:styleId="17">
    <w:name w:val="Основной текст (17)_"/>
    <w:basedOn w:val="a0"/>
    <w:link w:val="170"/>
    <w:rsid w:val="002F4A93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6"/>
      <w:szCs w:val="16"/>
    </w:rPr>
  </w:style>
  <w:style w:type="character" w:customStyle="1" w:styleId="171">
    <w:name w:val="Основной текст (17)"/>
    <w:basedOn w:val="17"/>
    <w:rsid w:val="002F4A93"/>
  </w:style>
  <w:style w:type="character" w:customStyle="1" w:styleId="18">
    <w:name w:val="Основной текст (18)_"/>
    <w:basedOn w:val="a0"/>
    <w:link w:val="180"/>
    <w:rsid w:val="002F4A93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41"/>
      <w:szCs w:val="41"/>
    </w:rPr>
  </w:style>
  <w:style w:type="character" w:customStyle="1" w:styleId="81">
    <w:name w:val="Основной текст8"/>
    <w:basedOn w:val="a4"/>
    <w:rsid w:val="002F4A93"/>
    <w:rPr>
      <w:lang w:val="en-US"/>
    </w:rPr>
  </w:style>
  <w:style w:type="character" w:customStyle="1" w:styleId="19">
    <w:name w:val="Основной текст (19)_"/>
    <w:basedOn w:val="a0"/>
    <w:link w:val="190"/>
    <w:rsid w:val="002F4A93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</w:rPr>
  </w:style>
  <w:style w:type="character" w:customStyle="1" w:styleId="16">
    <w:name w:val="Основной текст (16)_"/>
    <w:basedOn w:val="a0"/>
    <w:link w:val="160"/>
    <w:rsid w:val="002F4A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9"/>
      <w:szCs w:val="9"/>
      <w:lang w:val="en-US"/>
    </w:rPr>
  </w:style>
  <w:style w:type="character" w:customStyle="1" w:styleId="ArialNarrow40pt-4pt">
    <w:name w:val="Основной текст + Arial Narrow;40 pt;Интервал -4 pt"/>
    <w:basedOn w:val="a4"/>
    <w:rsid w:val="002F4A93"/>
    <w:rPr>
      <w:rFonts w:ascii="Arial Narrow" w:eastAsia="Arial Narrow" w:hAnsi="Arial Narrow" w:cs="Arial Narrow"/>
      <w:spacing w:val="-80"/>
      <w:sz w:val="80"/>
      <w:szCs w:val="80"/>
    </w:rPr>
  </w:style>
  <w:style w:type="character" w:customStyle="1" w:styleId="91">
    <w:name w:val="Основной текст9"/>
    <w:basedOn w:val="a4"/>
    <w:rsid w:val="002F4A93"/>
    <w:rPr>
      <w:lang w:val="en-US"/>
    </w:rPr>
  </w:style>
  <w:style w:type="character" w:customStyle="1" w:styleId="161">
    <w:name w:val="Основной текст (16)"/>
    <w:basedOn w:val="16"/>
    <w:rsid w:val="002F4A93"/>
  </w:style>
  <w:style w:type="character" w:customStyle="1" w:styleId="49">
    <w:name w:val="Основной текст (4)"/>
    <w:basedOn w:val="4"/>
    <w:rsid w:val="002F4A93"/>
  </w:style>
  <w:style w:type="character" w:customStyle="1" w:styleId="4a">
    <w:name w:val="Основной текст (4)"/>
    <w:basedOn w:val="4"/>
    <w:rsid w:val="002F4A93"/>
  </w:style>
  <w:style w:type="character" w:customStyle="1" w:styleId="103">
    <w:name w:val="Основной текст10"/>
    <w:basedOn w:val="a4"/>
    <w:rsid w:val="002F4A93"/>
  </w:style>
  <w:style w:type="character" w:customStyle="1" w:styleId="29">
    <w:name w:val="Подпись к таблице (2)_"/>
    <w:basedOn w:val="a0"/>
    <w:link w:val="2a"/>
    <w:rsid w:val="002F4A93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20"/>
      <w:sz w:val="12"/>
      <w:szCs w:val="12"/>
    </w:rPr>
  </w:style>
  <w:style w:type="character" w:customStyle="1" w:styleId="2b">
    <w:name w:val="Подпись к таблице (2)"/>
    <w:basedOn w:val="29"/>
    <w:rsid w:val="002F4A93"/>
  </w:style>
  <w:style w:type="character" w:customStyle="1" w:styleId="113">
    <w:name w:val="Основной текст11"/>
    <w:basedOn w:val="a4"/>
    <w:rsid w:val="002F4A93"/>
  </w:style>
  <w:style w:type="character" w:customStyle="1" w:styleId="210">
    <w:name w:val="Основной текст (21)_"/>
    <w:basedOn w:val="a0"/>
    <w:link w:val="211"/>
    <w:rsid w:val="002F4A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0"/>
      <w:sz w:val="57"/>
      <w:szCs w:val="57"/>
    </w:rPr>
  </w:style>
  <w:style w:type="character" w:customStyle="1" w:styleId="200">
    <w:name w:val="Основной текст (20)_"/>
    <w:basedOn w:val="a0"/>
    <w:link w:val="201"/>
    <w:rsid w:val="002F4A93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9"/>
      <w:szCs w:val="9"/>
    </w:rPr>
  </w:style>
  <w:style w:type="character" w:customStyle="1" w:styleId="202">
    <w:name w:val="Основной текст (20)"/>
    <w:basedOn w:val="200"/>
    <w:rsid w:val="002F4A93"/>
  </w:style>
  <w:style w:type="character" w:customStyle="1" w:styleId="203">
    <w:name w:val="Основной текст (20)"/>
    <w:basedOn w:val="200"/>
    <w:rsid w:val="002F4A93"/>
  </w:style>
  <w:style w:type="character" w:customStyle="1" w:styleId="4b">
    <w:name w:val="Основной текст (4)"/>
    <w:basedOn w:val="4"/>
    <w:rsid w:val="002F4A93"/>
  </w:style>
  <w:style w:type="character" w:customStyle="1" w:styleId="36">
    <w:name w:val="Подпись к картинке (3)"/>
    <w:basedOn w:val="32"/>
    <w:rsid w:val="002F4A93"/>
  </w:style>
  <w:style w:type="character" w:customStyle="1" w:styleId="5a">
    <w:name w:val="Подпись к картинке (5)_"/>
    <w:basedOn w:val="a0"/>
    <w:link w:val="5b"/>
    <w:rsid w:val="002F4A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</w:rPr>
  </w:style>
  <w:style w:type="character" w:customStyle="1" w:styleId="220">
    <w:name w:val="Основной текст (22)_"/>
    <w:basedOn w:val="a0"/>
    <w:link w:val="221"/>
    <w:rsid w:val="002F4A93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23">
    <w:name w:val="Основной текст12"/>
    <w:basedOn w:val="a4"/>
    <w:rsid w:val="002F4A93"/>
    <w:rPr>
      <w:lang w:val="en-US"/>
    </w:rPr>
  </w:style>
  <w:style w:type="character" w:customStyle="1" w:styleId="134">
    <w:name w:val="Основной текст13"/>
    <w:basedOn w:val="a4"/>
    <w:rsid w:val="002F4A93"/>
  </w:style>
  <w:style w:type="character" w:customStyle="1" w:styleId="142">
    <w:name w:val="Основной текст14"/>
    <w:basedOn w:val="a4"/>
    <w:rsid w:val="002F4A93"/>
    <w:rPr>
      <w:lang w:val="en-US"/>
    </w:rPr>
  </w:style>
  <w:style w:type="character" w:customStyle="1" w:styleId="4c">
    <w:name w:val="Основной текст (4)"/>
    <w:basedOn w:val="4"/>
    <w:rsid w:val="002F4A93"/>
  </w:style>
  <w:style w:type="character" w:customStyle="1" w:styleId="4d">
    <w:name w:val="Основной текст (4)"/>
    <w:basedOn w:val="4"/>
    <w:rsid w:val="002F4A93"/>
  </w:style>
  <w:style w:type="character" w:customStyle="1" w:styleId="4e">
    <w:name w:val="Основной текст (4)"/>
    <w:basedOn w:val="4"/>
    <w:rsid w:val="002F4A93"/>
  </w:style>
  <w:style w:type="character" w:customStyle="1" w:styleId="4f">
    <w:name w:val="Основной текст (4)"/>
    <w:basedOn w:val="4"/>
    <w:rsid w:val="002F4A93"/>
  </w:style>
  <w:style w:type="character" w:customStyle="1" w:styleId="4f0">
    <w:name w:val="Основной текст (4)"/>
    <w:basedOn w:val="4"/>
    <w:rsid w:val="002F4A93"/>
  </w:style>
  <w:style w:type="character" w:customStyle="1" w:styleId="152">
    <w:name w:val="Основной текст15"/>
    <w:basedOn w:val="a4"/>
    <w:rsid w:val="002F4A93"/>
  </w:style>
  <w:style w:type="character" w:customStyle="1" w:styleId="162">
    <w:name w:val="Основной текст16"/>
    <w:basedOn w:val="a4"/>
    <w:rsid w:val="002F4A93"/>
  </w:style>
  <w:style w:type="character" w:customStyle="1" w:styleId="172">
    <w:name w:val="Основной текст17"/>
    <w:basedOn w:val="a4"/>
    <w:rsid w:val="002F4A93"/>
  </w:style>
  <w:style w:type="character" w:customStyle="1" w:styleId="230">
    <w:name w:val="Основной текст (23)_"/>
    <w:basedOn w:val="a0"/>
    <w:link w:val="231"/>
    <w:rsid w:val="002F4A93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20"/>
      <w:szCs w:val="20"/>
      <w:lang w:val="en-US"/>
    </w:rPr>
  </w:style>
  <w:style w:type="character" w:customStyle="1" w:styleId="232">
    <w:name w:val="Основной текст (23)"/>
    <w:basedOn w:val="230"/>
    <w:rsid w:val="002F4A93"/>
  </w:style>
  <w:style w:type="character" w:customStyle="1" w:styleId="23TrebuchetMS9pt-1pt">
    <w:name w:val="Основной текст (23) + Trebuchet MS;9 pt;Курсив;Интервал -1 pt"/>
    <w:basedOn w:val="230"/>
    <w:rsid w:val="002F4A93"/>
    <w:rPr>
      <w:rFonts w:ascii="Trebuchet MS" w:eastAsia="Trebuchet MS" w:hAnsi="Trebuchet MS" w:cs="Trebuchet MS"/>
      <w:i/>
      <w:iCs/>
      <w:spacing w:val="-20"/>
      <w:sz w:val="18"/>
      <w:szCs w:val="18"/>
    </w:rPr>
  </w:style>
  <w:style w:type="character" w:customStyle="1" w:styleId="4f1">
    <w:name w:val="Основной текст (4)"/>
    <w:basedOn w:val="4"/>
    <w:rsid w:val="002F4A93"/>
  </w:style>
  <w:style w:type="character" w:customStyle="1" w:styleId="250">
    <w:name w:val="Основной текст (25)_"/>
    <w:basedOn w:val="a0"/>
    <w:link w:val="251"/>
    <w:rsid w:val="002F4A9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-10"/>
      <w:sz w:val="13"/>
      <w:szCs w:val="13"/>
    </w:rPr>
  </w:style>
  <w:style w:type="character" w:customStyle="1" w:styleId="252">
    <w:name w:val="Основной текст (25)"/>
    <w:basedOn w:val="250"/>
    <w:rsid w:val="002F4A93"/>
  </w:style>
  <w:style w:type="character" w:customStyle="1" w:styleId="260">
    <w:name w:val="Основной текст (26)_"/>
    <w:basedOn w:val="a0"/>
    <w:link w:val="261"/>
    <w:rsid w:val="002F4A93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-80"/>
      <w:sz w:val="80"/>
      <w:szCs w:val="80"/>
    </w:rPr>
  </w:style>
  <w:style w:type="character" w:customStyle="1" w:styleId="262">
    <w:name w:val="Основной текст (26)"/>
    <w:basedOn w:val="260"/>
    <w:rsid w:val="002F4A93"/>
  </w:style>
  <w:style w:type="character" w:customStyle="1" w:styleId="4f2">
    <w:name w:val="Основной текст (4)"/>
    <w:basedOn w:val="4"/>
    <w:rsid w:val="002F4A93"/>
  </w:style>
  <w:style w:type="character" w:customStyle="1" w:styleId="263">
    <w:name w:val="Основной текст (26)"/>
    <w:basedOn w:val="260"/>
    <w:rsid w:val="002F4A93"/>
  </w:style>
  <w:style w:type="character" w:customStyle="1" w:styleId="181">
    <w:name w:val="Основной текст18"/>
    <w:basedOn w:val="a4"/>
    <w:rsid w:val="002F4A93"/>
    <w:rPr>
      <w:lang w:val="en-US"/>
    </w:rPr>
  </w:style>
  <w:style w:type="character" w:customStyle="1" w:styleId="240">
    <w:name w:val="Основной текст (24)_"/>
    <w:basedOn w:val="a0"/>
    <w:link w:val="241"/>
    <w:rsid w:val="002F4A93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72"/>
      <w:szCs w:val="72"/>
    </w:rPr>
  </w:style>
  <w:style w:type="character" w:customStyle="1" w:styleId="242">
    <w:name w:val="Основной текст (24)"/>
    <w:basedOn w:val="240"/>
    <w:rsid w:val="002F4A93"/>
  </w:style>
  <w:style w:type="character" w:customStyle="1" w:styleId="4f3">
    <w:name w:val="Основной текст (4)"/>
    <w:basedOn w:val="4"/>
    <w:rsid w:val="002F4A93"/>
  </w:style>
  <w:style w:type="character" w:customStyle="1" w:styleId="191">
    <w:name w:val="Основной текст19"/>
    <w:basedOn w:val="a4"/>
    <w:rsid w:val="002F4A93"/>
  </w:style>
  <w:style w:type="character" w:customStyle="1" w:styleId="253">
    <w:name w:val="Основной текст (25)"/>
    <w:basedOn w:val="250"/>
    <w:rsid w:val="002F4A93"/>
  </w:style>
  <w:style w:type="character" w:customStyle="1" w:styleId="254">
    <w:name w:val="Основной текст (25)"/>
    <w:basedOn w:val="250"/>
    <w:rsid w:val="002F4A93"/>
  </w:style>
  <w:style w:type="character" w:customStyle="1" w:styleId="264">
    <w:name w:val="Основной текст (26)"/>
    <w:basedOn w:val="260"/>
    <w:rsid w:val="002F4A93"/>
  </w:style>
  <w:style w:type="character" w:customStyle="1" w:styleId="204">
    <w:name w:val="Основной текст20"/>
    <w:basedOn w:val="a4"/>
    <w:rsid w:val="002F4A93"/>
  </w:style>
  <w:style w:type="character" w:customStyle="1" w:styleId="212">
    <w:name w:val="Основной текст21"/>
    <w:basedOn w:val="a4"/>
    <w:rsid w:val="002F4A93"/>
    <w:rPr>
      <w:lang w:val="en-US"/>
    </w:rPr>
  </w:style>
  <w:style w:type="character" w:customStyle="1" w:styleId="265">
    <w:name w:val="Основной текст (26)"/>
    <w:basedOn w:val="260"/>
    <w:rsid w:val="002F4A93"/>
  </w:style>
  <w:style w:type="character" w:customStyle="1" w:styleId="270">
    <w:name w:val="Основной текст (27)_"/>
    <w:basedOn w:val="a0"/>
    <w:link w:val="271"/>
    <w:rsid w:val="002F4A93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290">
    <w:name w:val="Основной текст (29)_"/>
    <w:basedOn w:val="a0"/>
    <w:link w:val="291"/>
    <w:rsid w:val="002F4A93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300">
    <w:name w:val="Основной текст (30)_"/>
    <w:basedOn w:val="a0"/>
    <w:link w:val="301"/>
    <w:rsid w:val="002F4A93"/>
    <w:rPr>
      <w:rFonts w:ascii="MS Gothic" w:eastAsia="MS Gothic" w:hAnsi="MS Gothic" w:cs="MS Gothic"/>
      <w:b w:val="0"/>
      <w:bCs w:val="0"/>
      <w:i w:val="0"/>
      <w:iCs w:val="0"/>
      <w:smallCaps w:val="0"/>
      <w:strike w:val="0"/>
      <w:w w:val="60"/>
      <w:sz w:val="114"/>
      <w:szCs w:val="114"/>
    </w:rPr>
  </w:style>
  <w:style w:type="character" w:customStyle="1" w:styleId="310">
    <w:name w:val="Основной текст (31)_"/>
    <w:basedOn w:val="a0"/>
    <w:link w:val="311"/>
    <w:rsid w:val="002F4A93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222">
    <w:name w:val="Основной текст22"/>
    <w:basedOn w:val="a4"/>
    <w:rsid w:val="002F4A93"/>
    <w:rPr>
      <w:lang w:val="en-US"/>
    </w:rPr>
  </w:style>
  <w:style w:type="character" w:customStyle="1" w:styleId="280">
    <w:name w:val="Основной текст (28)_"/>
    <w:basedOn w:val="a0"/>
    <w:link w:val="281"/>
    <w:rsid w:val="002F4A9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-20"/>
      <w:sz w:val="17"/>
      <w:szCs w:val="17"/>
    </w:rPr>
  </w:style>
  <w:style w:type="character" w:customStyle="1" w:styleId="282">
    <w:name w:val="Основной текст (28)"/>
    <w:basedOn w:val="280"/>
    <w:rsid w:val="002F4A93"/>
  </w:style>
  <w:style w:type="character" w:customStyle="1" w:styleId="283">
    <w:name w:val="Основной текст (28)"/>
    <w:basedOn w:val="280"/>
    <w:rsid w:val="002F4A93"/>
  </w:style>
  <w:style w:type="character" w:customStyle="1" w:styleId="284">
    <w:name w:val="Основной текст (28)"/>
    <w:basedOn w:val="280"/>
    <w:rsid w:val="002F4A93"/>
  </w:style>
  <w:style w:type="character" w:customStyle="1" w:styleId="320">
    <w:name w:val="Основной текст (32)_"/>
    <w:basedOn w:val="a0"/>
    <w:link w:val="321"/>
    <w:rsid w:val="002F4A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w w:val="60"/>
      <w:sz w:val="12"/>
      <w:szCs w:val="12"/>
    </w:rPr>
  </w:style>
  <w:style w:type="character" w:customStyle="1" w:styleId="5c">
    <w:name w:val="Основной текст (5)"/>
    <w:basedOn w:val="5"/>
    <w:rsid w:val="002F4A93"/>
  </w:style>
  <w:style w:type="character" w:customStyle="1" w:styleId="330">
    <w:name w:val="Основной текст (33)_"/>
    <w:basedOn w:val="a0"/>
    <w:link w:val="331"/>
    <w:rsid w:val="002F4A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w w:val="60"/>
      <w:sz w:val="12"/>
      <w:szCs w:val="12"/>
    </w:rPr>
  </w:style>
  <w:style w:type="character" w:customStyle="1" w:styleId="33115pt100">
    <w:name w:val="Основной текст (33) + 11;5 pt;Не полужирный;Масштаб 100%"/>
    <w:basedOn w:val="330"/>
    <w:rsid w:val="002F4A93"/>
    <w:rPr>
      <w:b/>
      <w:bCs/>
      <w:spacing w:val="0"/>
      <w:w w:val="100"/>
      <w:sz w:val="23"/>
      <w:szCs w:val="23"/>
    </w:rPr>
  </w:style>
  <w:style w:type="character" w:customStyle="1" w:styleId="360">
    <w:name w:val="Основной текст (36)_"/>
    <w:basedOn w:val="a0"/>
    <w:link w:val="361"/>
    <w:rsid w:val="002F4A9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-10"/>
      <w:sz w:val="15"/>
      <w:szCs w:val="15"/>
    </w:rPr>
  </w:style>
  <w:style w:type="character" w:customStyle="1" w:styleId="340">
    <w:name w:val="Основной текст (34)_"/>
    <w:basedOn w:val="a0"/>
    <w:link w:val="341"/>
    <w:rsid w:val="002F4A93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350">
    <w:name w:val="Основной текст (35)_"/>
    <w:basedOn w:val="a0"/>
    <w:link w:val="351"/>
    <w:rsid w:val="002F4A9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d">
    <w:name w:val="Основной текст (5)"/>
    <w:basedOn w:val="5"/>
    <w:rsid w:val="002F4A93"/>
  </w:style>
  <w:style w:type="character" w:customStyle="1" w:styleId="5e">
    <w:name w:val="Основной текст (5)"/>
    <w:basedOn w:val="5"/>
    <w:rsid w:val="002F4A93"/>
  </w:style>
  <w:style w:type="character" w:customStyle="1" w:styleId="5TimesNewRoman6pt0pt60">
    <w:name w:val="Основной текст (5) + Times New Roman;6 pt;Полужирный;Не курсив;Интервал 0 pt;Масштаб 60%"/>
    <w:basedOn w:val="5"/>
    <w:rsid w:val="002F4A93"/>
    <w:rPr>
      <w:rFonts w:ascii="Times New Roman" w:eastAsia="Times New Roman" w:hAnsi="Times New Roman" w:cs="Times New Roman"/>
      <w:b/>
      <w:bCs/>
      <w:i/>
      <w:iCs/>
      <w:spacing w:val="0"/>
      <w:w w:val="60"/>
      <w:sz w:val="12"/>
      <w:szCs w:val="12"/>
    </w:rPr>
  </w:style>
  <w:style w:type="paragraph" w:customStyle="1" w:styleId="30">
    <w:name w:val="Основной текст (3)"/>
    <w:basedOn w:val="a"/>
    <w:link w:val="3"/>
    <w:rsid w:val="002F4A93"/>
    <w:pPr>
      <w:shd w:val="clear" w:color="auto" w:fill="FFFFFF"/>
      <w:spacing w:before="600" w:after="180" w:line="250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3">
    <w:name w:val="Основной текст23"/>
    <w:basedOn w:val="a"/>
    <w:link w:val="a4"/>
    <w:rsid w:val="002F4A93"/>
    <w:pPr>
      <w:shd w:val="clear" w:color="auto" w:fill="FFFFFF"/>
      <w:spacing w:before="900" w:after="780" w:line="283" w:lineRule="exact"/>
      <w:ind w:hanging="280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0">
    <w:name w:val="Основной текст (2)"/>
    <w:basedOn w:val="a"/>
    <w:link w:val="2"/>
    <w:rsid w:val="002F4A93"/>
    <w:pPr>
      <w:shd w:val="clear" w:color="auto" w:fill="FFFFFF"/>
      <w:spacing w:after="300" w:line="0" w:lineRule="atLeast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1">
    <w:name w:val="Заголовок №1"/>
    <w:basedOn w:val="a"/>
    <w:link w:val="10"/>
    <w:rsid w:val="002F4A93"/>
    <w:pPr>
      <w:shd w:val="clear" w:color="auto" w:fill="FFFFFF"/>
      <w:spacing w:before="1680" w:after="9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a6">
    <w:name w:val="Колонтитул"/>
    <w:basedOn w:val="a"/>
    <w:link w:val="a5"/>
    <w:rsid w:val="002F4A93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styleId="13">
    <w:name w:val="toc 1"/>
    <w:basedOn w:val="a"/>
    <w:link w:val="12"/>
    <w:autoRedefine/>
    <w:rsid w:val="002F4A93"/>
    <w:pPr>
      <w:shd w:val="clear" w:color="auto" w:fill="FFFFFF"/>
      <w:spacing w:before="300" w:line="274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4">
    <w:name w:val="Заголовок №2"/>
    <w:basedOn w:val="a"/>
    <w:link w:val="22"/>
    <w:rsid w:val="002F4A93"/>
    <w:pPr>
      <w:shd w:val="clear" w:color="auto" w:fill="FFFFFF"/>
      <w:spacing w:line="274" w:lineRule="exact"/>
      <w:ind w:hanging="260"/>
      <w:outlineLvl w:val="1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40">
    <w:name w:val="Основной текст (4)"/>
    <w:basedOn w:val="a"/>
    <w:link w:val="4"/>
    <w:rsid w:val="002F4A93"/>
    <w:pPr>
      <w:shd w:val="clear" w:color="auto" w:fill="FFFFFF"/>
      <w:spacing w:before="300" w:after="780" w:line="0" w:lineRule="atLeast"/>
    </w:pPr>
    <w:rPr>
      <w:rFonts w:ascii="Trebuchet MS" w:eastAsia="Trebuchet MS" w:hAnsi="Trebuchet MS" w:cs="Trebuchet MS"/>
      <w:i/>
      <w:iCs/>
      <w:spacing w:val="-20"/>
      <w:sz w:val="18"/>
      <w:szCs w:val="18"/>
    </w:rPr>
  </w:style>
  <w:style w:type="paragraph" w:customStyle="1" w:styleId="50">
    <w:name w:val="Основной текст (5)"/>
    <w:basedOn w:val="a"/>
    <w:link w:val="5"/>
    <w:rsid w:val="002F4A93"/>
    <w:pPr>
      <w:shd w:val="clear" w:color="auto" w:fill="FFFFFF"/>
      <w:spacing w:before="120" w:after="120" w:line="115" w:lineRule="exact"/>
      <w:jc w:val="right"/>
    </w:pPr>
    <w:rPr>
      <w:rFonts w:ascii="Trebuchet MS" w:eastAsia="Trebuchet MS" w:hAnsi="Trebuchet MS" w:cs="Trebuchet MS"/>
      <w:i/>
      <w:iCs/>
      <w:spacing w:val="-10"/>
      <w:sz w:val="11"/>
      <w:szCs w:val="11"/>
    </w:rPr>
  </w:style>
  <w:style w:type="paragraph" w:customStyle="1" w:styleId="60">
    <w:name w:val="Основной текст (6)"/>
    <w:basedOn w:val="a"/>
    <w:link w:val="6"/>
    <w:rsid w:val="002F4A93"/>
    <w:pPr>
      <w:shd w:val="clear" w:color="auto" w:fill="FFFFFF"/>
      <w:spacing w:before="120" w:after="360" w:line="0" w:lineRule="atLeast"/>
    </w:pPr>
    <w:rPr>
      <w:rFonts w:ascii="Times New Roman" w:eastAsia="Times New Roman" w:hAnsi="Times New Roman" w:cs="Times New Roman"/>
      <w:i/>
      <w:iCs/>
      <w:sz w:val="21"/>
      <w:szCs w:val="21"/>
    </w:rPr>
  </w:style>
  <w:style w:type="paragraph" w:customStyle="1" w:styleId="27">
    <w:name w:val="Подпись к картинке (2)"/>
    <w:basedOn w:val="a"/>
    <w:link w:val="26"/>
    <w:rsid w:val="002F4A9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1"/>
      <w:szCs w:val="21"/>
    </w:rPr>
  </w:style>
  <w:style w:type="paragraph" w:customStyle="1" w:styleId="ab">
    <w:name w:val="Подпись к картинке"/>
    <w:basedOn w:val="a"/>
    <w:link w:val="aa"/>
    <w:rsid w:val="002F4A9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70">
    <w:name w:val="Основной текст (7)"/>
    <w:basedOn w:val="a"/>
    <w:link w:val="7"/>
    <w:rsid w:val="002F4A93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90">
    <w:name w:val="Основной текст (9)"/>
    <w:basedOn w:val="a"/>
    <w:link w:val="9"/>
    <w:rsid w:val="002F4A9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1">
    <w:name w:val="Основной текст (10)"/>
    <w:basedOn w:val="a"/>
    <w:link w:val="100"/>
    <w:rsid w:val="002F4A93"/>
    <w:pPr>
      <w:shd w:val="clear" w:color="auto" w:fill="FFFFFF"/>
      <w:spacing w:line="0" w:lineRule="atLeast"/>
    </w:pPr>
    <w:rPr>
      <w:rFonts w:ascii="Arial Narrow" w:eastAsia="Arial Narrow" w:hAnsi="Arial Narrow" w:cs="Arial Narrow"/>
      <w:sz w:val="11"/>
      <w:szCs w:val="11"/>
    </w:rPr>
  </w:style>
  <w:style w:type="paragraph" w:customStyle="1" w:styleId="80">
    <w:name w:val="Основной текст (8)"/>
    <w:basedOn w:val="a"/>
    <w:link w:val="8"/>
    <w:rsid w:val="002F4A93"/>
    <w:pPr>
      <w:shd w:val="clear" w:color="auto" w:fill="FFFFFF"/>
      <w:spacing w:line="0" w:lineRule="atLeast"/>
    </w:pPr>
    <w:rPr>
      <w:rFonts w:ascii="Arial Narrow" w:eastAsia="Arial Narrow" w:hAnsi="Arial Narrow" w:cs="Arial Narrow"/>
      <w:sz w:val="16"/>
      <w:szCs w:val="16"/>
    </w:rPr>
  </w:style>
  <w:style w:type="paragraph" w:customStyle="1" w:styleId="111">
    <w:name w:val="Основной текст (11)"/>
    <w:basedOn w:val="a"/>
    <w:link w:val="110"/>
    <w:rsid w:val="002F4A93"/>
    <w:pPr>
      <w:shd w:val="clear" w:color="auto" w:fill="FFFFFF"/>
      <w:spacing w:line="0" w:lineRule="atLeast"/>
    </w:pPr>
    <w:rPr>
      <w:rFonts w:ascii="Arial Narrow" w:eastAsia="Arial Narrow" w:hAnsi="Arial Narrow" w:cs="Arial Narrow"/>
      <w:sz w:val="16"/>
      <w:szCs w:val="16"/>
    </w:rPr>
  </w:style>
  <w:style w:type="paragraph" w:customStyle="1" w:styleId="ae">
    <w:name w:val="Подпись к таблице"/>
    <w:basedOn w:val="a"/>
    <w:link w:val="ad"/>
    <w:rsid w:val="002F4A9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3">
    <w:name w:val="Подпись к картинке (3)"/>
    <w:basedOn w:val="a"/>
    <w:link w:val="32"/>
    <w:rsid w:val="002F4A93"/>
    <w:pPr>
      <w:shd w:val="clear" w:color="auto" w:fill="FFFFFF"/>
      <w:spacing w:line="0" w:lineRule="atLeast"/>
    </w:pPr>
    <w:rPr>
      <w:rFonts w:ascii="Trebuchet MS" w:eastAsia="Trebuchet MS" w:hAnsi="Trebuchet MS" w:cs="Trebuchet MS"/>
      <w:i/>
      <w:iCs/>
      <w:spacing w:val="-10"/>
      <w:sz w:val="11"/>
      <w:szCs w:val="11"/>
    </w:rPr>
  </w:style>
  <w:style w:type="paragraph" w:customStyle="1" w:styleId="140">
    <w:name w:val="Основной текст (14)"/>
    <w:basedOn w:val="a"/>
    <w:link w:val="14"/>
    <w:rsid w:val="002F4A93"/>
    <w:pPr>
      <w:shd w:val="clear" w:color="auto" w:fill="FFFFFF"/>
      <w:spacing w:line="0" w:lineRule="atLeast"/>
    </w:pPr>
    <w:rPr>
      <w:rFonts w:ascii="Arial Narrow" w:eastAsia="Arial Narrow" w:hAnsi="Arial Narrow" w:cs="Arial Narrow"/>
      <w:i/>
      <w:iCs/>
      <w:sz w:val="19"/>
      <w:szCs w:val="19"/>
    </w:rPr>
  </w:style>
  <w:style w:type="paragraph" w:customStyle="1" w:styleId="150">
    <w:name w:val="Основной текст (15)"/>
    <w:basedOn w:val="a"/>
    <w:link w:val="15"/>
    <w:rsid w:val="002F4A93"/>
    <w:pPr>
      <w:shd w:val="clear" w:color="auto" w:fill="FFFFFF"/>
      <w:spacing w:line="0" w:lineRule="atLeast"/>
    </w:pPr>
    <w:rPr>
      <w:rFonts w:ascii="Arial Narrow" w:eastAsia="Arial Narrow" w:hAnsi="Arial Narrow" w:cs="Arial Narrow"/>
      <w:sz w:val="44"/>
      <w:szCs w:val="44"/>
    </w:rPr>
  </w:style>
  <w:style w:type="paragraph" w:customStyle="1" w:styleId="121">
    <w:name w:val="Основной текст (12)"/>
    <w:basedOn w:val="a"/>
    <w:link w:val="120"/>
    <w:rsid w:val="002F4A93"/>
    <w:pPr>
      <w:shd w:val="clear" w:color="auto" w:fill="FFFFFF"/>
      <w:spacing w:line="0" w:lineRule="atLeast"/>
    </w:pPr>
    <w:rPr>
      <w:rFonts w:ascii="Arial Narrow" w:eastAsia="Arial Narrow" w:hAnsi="Arial Narrow" w:cs="Arial Narrow"/>
      <w:i/>
      <w:iCs/>
      <w:sz w:val="110"/>
      <w:szCs w:val="110"/>
    </w:rPr>
  </w:style>
  <w:style w:type="paragraph" w:customStyle="1" w:styleId="131">
    <w:name w:val="Основной текст (13)"/>
    <w:basedOn w:val="a"/>
    <w:link w:val="130"/>
    <w:rsid w:val="002F4A93"/>
    <w:pPr>
      <w:shd w:val="clear" w:color="auto" w:fill="FFFFFF"/>
      <w:spacing w:line="0" w:lineRule="atLeast"/>
    </w:pPr>
    <w:rPr>
      <w:rFonts w:ascii="Arial Narrow" w:eastAsia="Arial Narrow" w:hAnsi="Arial Narrow" w:cs="Arial Narrow"/>
      <w:i/>
      <w:iCs/>
      <w:spacing w:val="-20"/>
      <w:sz w:val="36"/>
      <w:szCs w:val="36"/>
    </w:rPr>
  </w:style>
  <w:style w:type="paragraph" w:customStyle="1" w:styleId="46">
    <w:name w:val="Подпись к картинке (4)"/>
    <w:basedOn w:val="a"/>
    <w:link w:val="45"/>
    <w:rsid w:val="002F4A93"/>
    <w:pPr>
      <w:shd w:val="clear" w:color="auto" w:fill="FFFFFF"/>
      <w:spacing w:line="0" w:lineRule="atLeast"/>
    </w:pPr>
    <w:rPr>
      <w:rFonts w:ascii="Trebuchet MS" w:eastAsia="Trebuchet MS" w:hAnsi="Trebuchet MS" w:cs="Trebuchet MS"/>
      <w:i/>
      <w:iCs/>
      <w:spacing w:val="-20"/>
      <w:sz w:val="18"/>
      <w:szCs w:val="18"/>
    </w:rPr>
  </w:style>
  <w:style w:type="paragraph" w:customStyle="1" w:styleId="170">
    <w:name w:val="Основной текст (17)"/>
    <w:basedOn w:val="a"/>
    <w:link w:val="17"/>
    <w:rsid w:val="002F4A93"/>
    <w:pPr>
      <w:shd w:val="clear" w:color="auto" w:fill="FFFFFF"/>
      <w:spacing w:line="0" w:lineRule="atLeast"/>
    </w:pPr>
    <w:rPr>
      <w:rFonts w:ascii="Arial Narrow" w:eastAsia="Arial Narrow" w:hAnsi="Arial Narrow" w:cs="Arial Narrow"/>
      <w:sz w:val="16"/>
      <w:szCs w:val="16"/>
    </w:rPr>
  </w:style>
  <w:style w:type="paragraph" w:customStyle="1" w:styleId="180">
    <w:name w:val="Основной текст (18)"/>
    <w:basedOn w:val="a"/>
    <w:link w:val="18"/>
    <w:rsid w:val="002F4A93"/>
    <w:pPr>
      <w:shd w:val="clear" w:color="auto" w:fill="FFFFFF"/>
      <w:spacing w:line="0" w:lineRule="atLeast"/>
    </w:pPr>
    <w:rPr>
      <w:rFonts w:ascii="Arial Narrow" w:eastAsia="Arial Narrow" w:hAnsi="Arial Narrow" w:cs="Arial Narrow"/>
      <w:i/>
      <w:iCs/>
      <w:sz w:val="41"/>
      <w:szCs w:val="41"/>
    </w:rPr>
  </w:style>
  <w:style w:type="paragraph" w:customStyle="1" w:styleId="190">
    <w:name w:val="Основной текст (19)"/>
    <w:basedOn w:val="a"/>
    <w:link w:val="19"/>
    <w:rsid w:val="002F4A93"/>
    <w:pPr>
      <w:shd w:val="clear" w:color="auto" w:fill="FFFFFF"/>
      <w:spacing w:line="0" w:lineRule="atLeast"/>
    </w:pPr>
    <w:rPr>
      <w:rFonts w:ascii="Arial Narrow" w:eastAsia="Arial Narrow" w:hAnsi="Arial Narrow" w:cs="Arial Narrow"/>
    </w:rPr>
  </w:style>
  <w:style w:type="paragraph" w:customStyle="1" w:styleId="160">
    <w:name w:val="Основной текст (16)"/>
    <w:basedOn w:val="a"/>
    <w:link w:val="16"/>
    <w:rsid w:val="002F4A9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pacing w:val="-10"/>
      <w:sz w:val="9"/>
      <w:szCs w:val="9"/>
      <w:lang w:val="en-US"/>
    </w:rPr>
  </w:style>
  <w:style w:type="paragraph" w:customStyle="1" w:styleId="2a">
    <w:name w:val="Подпись к таблице (2)"/>
    <w:basedOn w:val="a"/>
    <w:link w:val="29"/>
    <w:rsid w:val="002F4A93"/>
    <w:pPr>
      <w:shd w:val="clear" w:color="auto" w:fill="FFFFFF"/>
      <w:spacing w:line="0" w:lineRule="atLeast"/>
    </w:pPr>
    <w:rPr>
      <w:rFonts w:ascii="Impact" w:eastAsia="Impact" w:hAnsi="Impact" w:cs="Impact"/>
      <w:i/>
      <w:iCs/>
      <w:spacing w:val="20"/>
      <w:sz w:val="12"/>
      <w:szCs w:val="12"/>
    </w:rPr>
  </w:style>
  <w:style w:type="paragraph" w:customStyle="1" w:styleId="211">
    <w:name w:val="Основной текст (21)"/>
    <w:basedOn w:val="a"/>
    <w:link w:val="210"/>
    <w:rsid w:val="002F4A9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90"/>
      <w:sz w:val="57"/>
      <w:szCs w:val="57"/>
    </w:rPr>
  </w:style>
  <w:style w:type="paragraph" w:customStyle="1" w:styleId="201">
    <w:name w:val="Основной текст (20)"/>
    <w:basedOn w:val="a"/>
    <w:link w:val="200"/>
    <w:rsid w:val="002F4A93"/>
    <w:pPr>
      <w:shd w:val="clear" w:color="auto" w:fill="FFFFFF"/>
      <w:spacing w:line="0" w:lineRule="atLeast"/>
    </w:pPr>
    <w:rPr>
      <w:rFonts w:ascii="Arial Narrow" w:eastAsia="Arial Narrow" w:hAnsi="Arial Narrow" w:cs="Arial Narrow"/>
      <w:sz w:val="9"/>
      <w:szCs w:val="9"/>
    </w:rPr>
  </w:style>
  <w:style w:type="paragraph" w:customStyle="1" w:styleId="5b">
    <w:name w:val="Подпись к картинке (5)"/>
    <w:basedOn w:val="a"/>
    <w:link w:val="5a"/>
    <w:rsid w:val="002F4A9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21">
    <w:name w:val="Основной текст (22)"/>
    <w:basedOn w:val="a"/>
    <w:link w:val="220"/>
    <w:rsid w:val="002F4A93"/>
    <w:pPr>
      <w:shd w:val="clear" w:color="auto" w:fill="FFFFFF"/>
      <w:spacing w:line="0" w:lineRule="atLeast"/>
      <w:jc w:val="both"/>
    </w:pPr>
    <w:rPr>
      <w:rFonts w:ascii="Arial Narrow" w:eastAsia="Arial Narrow" w:hAnsi="Arial Narrow" w:cs="Arial Narrow"/>
      <w:sz w:val="8"/>
      <w:szCs w:val="8"/>
    </w:rPr>
  </w:style>
  <w:style w:type="paragraph" w:customStyle="1" w:styleId="231">
    <w:name w:val="Основной текст (23)"/>
    <w:basedOn w:val="a"/>
    <w:link w:val="230"/>
    <w:rsid w:val="002F4A93"/>
    <w:pPr>
      <w:shd w:val="clear" w:color="auto" w:fill="FFFFFF"/>
      <w:spacing w:line="0" w:lineRule="atLeast"/>
    </w:pPr>
    <w:rPr>
      <w:rFonts w:ascii="Arial Narrow" w:eastAsia="Arial Narrow" w:hAnsi="Arial Narrow" w:cs="Arial Narrow"/>
      <w:sz w:val="20"/>
      <w:szCs w:val="20"/>
      <w:lang w:val="en-US"/>
    </w:rPr>
  </w:style>
  <w:style w:type="paragraph" w:customStyle="1" w:styleId="251">
    <w:name w:val="Основной текст (25)"/>
    <w:basedOn w:val="a"/>
    <w:link w:val="250"/>
    <w:rsid w:val="002F4A93"/>
    <w:pPr>
      <w:shd w:val="clear" w:color="auto" w:fill="FFFFFF"/>
      <w:spacing w:line="0" w:lineRule="atLeast"/>
    </w:pPr>
    <w:rPr>
      <w:rFonts w:ascii="Trebuchet MS" w:eastAsia="Trebuchet MS" w:hAnsi="Trebuchet MS" w:cs="Trebuchet MS"/>
      <w:i/>
      <w:iCs/>
      <w:spacing w:val="-10"/>
      <w:sz w:val="13"/>
      <w:szCs w:val="13"/>
    </w:rPr>
  </w:style>
  <w:style w:type="paragraph" w:customStyle="1" w:styleId="261">
    <w:name w:val="Основной текст (26)"/>
    <w:basedOn w:val="a"/>
    <w:link w:val="260"/>
    <w:rsid w:val="002F4A93"/>
    <w:pPr>
      <w:shd w:val="clear" w:color="auto" w:fill="FFFFFF"/>
      <w:spacing w:line="0" w:lineRule="atLeast"/>
    </w:pPr>
    <w:rPr>
      <w:rFonts w:ascii="Arial Narrow" w:eastAsia="Arial Narrow" w:hAnsi="Arial Narrow" w:cs="Arial Narrow"/>
      <w:spacing w:val="-80"/>
      <w:sz w:val="80"/>
      <w:szCs w:val="80"/>
    </w:rPr>
  </w:style>
  <w:style w:type="paragraph" w:customStyle="1" w:styleId="241">
    <w:name w:val="Основной текст (24)"/>
    <w:basedOn w:val="a"/>
    <w:link w:val="240"/>
    <w:rsid w:val="002F4A93"/>
    <w:pPr>
      <w:shd w:val="clear" w:color="auto" w:fill="FFFFFF"/>
      <w:spacing w:line="0" w:lineRule="atLeast"/>
    </w:pPr>
    <w:rPr>
      <w:rFonts w:ascii="Arial Narrow" w:eastAsia="Arial Narrow" w:hAnsi="Arial Narrow" w:cs="Arial Narrow"/>
      <w:sz w:val="72"/>
      <w:szCs w:val="72"/>
    </w:rPr>
  </w:style>
  <w:style w:type="paragraph" w:customStyle="1" w:styleId="271">
    <w:name w:val="Основной текст (27)"/>
    <w:basedOn w:val="a"/>
    <w:link w:val="270"/>
    <w:rsid w:val="002F4A93"/>
    <w:pPr>
      <w:shd w:val="clear" w:color="auto" w:fill="FFFFFF"/>
      <w:spacing w:line="0" w:lineRule="atLeast"/>
    </w:pPr>
    <w:rPr>
      <w:rFonts w:ascii="Arial Narrow" w:eastAsia="Arial Narrow" w:hAnsi="Arial Narrow" w:cs="Arial Narrow"/>
      <w:sz w:val="20"/>
      <w:szCs w:val="20"/>
    </w:rPr>
  </w:style>
  <w:style w:type="paragraph" w:customStyle="1" w:styleId="291">
    <w:name w:val="Основной текст (29)"/>
    <w:basedOn w:val="a"/>
    <w:link w:val="290"/>
    <w:rsid w:val="002F4A93"/>
    <w:pPr>
      <w:shd w:val="clear" w:color="auto" w:fill="FFFFFF"/>
      <w:spacing w:line="0" w:lineRule="atLeast"/>
    </w:pPr>
    <w:rPr>
      <w:rFonts w:ascii="Arial Narrow" w:eastAsia="Arial Narrow" w:hAnsi="Arial Narrow" w:cs="Arial Narrow"/>
      <w:sz w:val="20"/>
      <w:szCs w:val="20"/>
    </w:rPr>
  </w:style>
  <w:style w:type="paragraph" w:customStyle="1" w:styleId="301">
    <w:name w:val="Основной текст (30)"/>
    <w:basedOn w:val="a"/>
    <w:link w:val="300"/>
    <w:rsid w:val="002F4A93"/>
    <w:pPr>
      <w:shd w:val="clear" w:color="auto" w:fill="FFFFFF"/>
      <w:spacing w:line="0" w:lineRule="atLeast"/>
      <w:jc w:val="both"/>
    </w:pPr>
    <w:rPr>
      <w:rFonts w:ascii="MS Gothic" w:eastAsia="MS Gothic" w:hAnsi="MS Gothic" w:cs="MS Gothic"/>
      <w:w w:val="60"/>
      <w:sz w:val="114"/>
      <w:szCs w:val="114"/>
    </w:rPr>
  </w:style>
  <w:style w:type="paragraph" w:customStyle="1" w:styleId="311">
    <w:name w:val="Основной текст (31)"/>
    <w:basedOn w:val="a"/>
    <w:link w:val="310"/>
    <w:rsid w:val="002F4A93"/>
    <w:pPr>
      <w:shd w:val="clear" w:color="auto" w:fill="FFFFFF"/>
      <w:spacing w:line="0" w:lineRule="atLeast"/>
    </w:pPr>
    <w:rPr>
      <w:rFonts w:ascii="Arial Narrow" w:eastAsia="Arial Narrow" w:hAnsi="Arial Narrow" w:cs="Arial Narrow"/>
      <w:sz w:val="20"/>
      <w:szCs w:val="20"/>
    </w:rPr>
  </w:style>
  <w:style w:type="paragraph" w:customStyle="1" w:styleId="281">
    <w:name w:val="Основной текст (28)"/>
    <w:basedOn w:val="a"/>
    <w:link w:val="280"/>
    <w:rsid w:val="002F4A93"/>
    <w:pPr>
      <w:shd w:val="clear" w:color="auto" w:fill="FFFFFF"/>
      <w:spacing w:line="0" w:lineRule="atLeast"/>
    </w:pPr>
    <w:rPr>
      <w:rFonts w:ascii="Trebuchet MS" w:eastAsia="Trebuchet MS" w:hAnsi="Trebuchet MS" w:cs="Trebuchet MS"/>
      <w:i/>
      <w:iCs/>
      <w:spacing w:val="-20"/>
      <w:sz w:val="17"/>
      <w:szCs w:val="17"/>
    </w:rPr>
  </w:style>
  <w:style w:type="paragraph" w:customStyle="1" w:styleId="321">
    <w:name w:val="Основной текст (32)"/>
    <w:basedOn w:val="a"/>
    <w:link w:val="320"/>
    <w:rsid w:val="002F4A93"/>
    <w:pPr>
      <w:shd w:val="clear" w:color="auto" w:fill="FFFFFF"/>
      <w:spacing w:before="120" w:line="0" w:lineRule="atLeast"/>
      <w:jc w:val="both"/>
    </w:pPr>
    <w:rPr>
      <w:rFonts w:ascii="Times New Roman" w:eastAsia="Times New Roman" w:hAnsi="Times New Roman" w:cs="Times New Roman"/>
      <w:b/>
      <w:bCs/>
      <w:w w:val="60"/>
      <w:sz w:val="12"/>
      <w:szCs w:val="12"/>
    </w:rPr>
  </w:style>
  <w:style w:type="paragraph" w:customStyle="1" w:styleId="331">
    <w:name w:val="Основной текст (33)"/>
    <w:basedOn w:val="a"/>
    <w:link w:val="330"/>
    <w:rsid w:val="002F4A93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w w:val="60"/>
      <w:sz w:val="12"/>
      <w:szCs w:val="12"/>
    </w:rPr>
  </w:style>
  <w:style w:type="paragraph" w:customStyle="1" w:styleId="361">
    <w:name w:val="Основной текст (36)"/>
    <w:basedOn w:val="a"/>
    <w:link w:val="360"/>
    <w:rsid w:val="002F4A93"/>
    <w:pPr>
      <w:shd w:val="clear" w:color="auto" w:fill="FFFFFF"/>
      <w:spacing w:line="0" w:lineRule="atLeast"/>
    </w:pPr>
    <w:rPr>
      <w:rFonts w:ascii="Trebuchet MS" w:eastAsia="Trebuchet MS" w:hAnsi="Trebuchet MS" w:cs="Trebuchet MS"/>
      <w:i/>
      <w:iCs/>
      <w:spacing w:val="-10"/>
      <w:sz w:val="15"/>
      <w:szCs w:val="15"/>
    </w:rPr>
  </w:style>
  <w:style w:type="paragraph" w:customStyle="1" w:styleId="341">
    <w:name w:val="Основной текст (34)"/>
    <w:basedOn w:val="a"/>
    <w:link w:val="340"/>
    <w:rsid w:val="002F4A93"/>
    <w:pPr>
      <w:shd w:val="clear" w:color="auto" w:fill="FFFFFF"/>
      <w:spacing w:line="0" w:lineRule="atLeast"/>
    </w:pPr>
    <w:rPr>
      <w:rFonts w:ascii="Arial Narrow" w:eastAsia="Arial Narrow" w:hAnsi="Arial Narrow" w:cs="Arial Narrow"/>
      <w:i/>
      <w:iCs/>
      <w:sz w:val="8"/>
      <w:szCs w:val="8"/>
    </w:rPr>
  </w:style>
  <w:style w:type="paragraph" w:customStyle="1" w:styleId="351">
    <w:name w:val="Основной текст (35)"/>
    <w:basedOn w:val="a"/>
    <w:link w:val="350"/>
    <w:rsid w:val="002F4A93"/>
    <w:pPr>
      <w:shd w:val="clear" w:color="auto" w:fill="FFFFFF"/>
      <w:spacing w:line="0" w:lineRule="atLeast"/>
    </w:pPr>
    <w:rPr>
      <w:rFonts w:ascii="Trebuchet MS" w:eastAsia="Trebuchet MS" w:hAnsi="Trebuchet MS" w:cs="Trebuchet MS"/>
      <w:sz w:val="8"/>
      <w:szCs w:val="8"/>
    </w:rPr>
  </w:style>
  <w:style w:type="paragraph" w:styleId="af">
    <w:name w:val="header"/>
    <w:basedOn w:val="a"/>
    <w:link w:val="af0"/>
    <w:uiPriority w:val="99"/>
    <w:semiHidden/>
    <w:unhideWhenUsed/>
    <w:rsid w:val="008A4200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8A4200"/>
    <w:rPr>
      <w:color w:val="000000"/>
    </w:rPr>
  </w:style>
  <w:style w:type="paragraph" w:styleId="af1">
    <w:name w:val="footer"/>
    <w:basedOn w:val="a"/>
    <w:link w:val="af2"/>
    <w:uiPriority w:val="99"/>
    <w:semiHidden/>
    <w:unhideWhenUsed/>
    <w:rsid w:val="008A420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8A4200"/>
    <w:rPr>
      <w:color w:val="000000"/>
    </w:rPr>
  </w:style>
  <w:style w:type="paragraph" w:styleId="af3">
    <w:name w:val="Balloon Text"/>
    <w:basedOn w:val="a"/>
    <w:link w:val="af4"/>
    <w:uiPriority w:val="99"/>
    <w:semiHidden/>
    <w:unhideWhenUsed/>
    <w:rsid w:val="008A4200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A4200"/>
    <w:rPr>
      <w:rFonts w:ascii="Tahoma" w:hAnsi="Tahoma" w:cs="Tahoma"/>
      <w:color w:val="000000"/>
      <w:sz w:val="16"/>
      <w:szCs w:val="16"/>
    </w:rPr>
  </w:style>
  <w:style w:type="table" w:styleId="af5">
    <w:name w:val="Table Grid"/>
    <w:basedOn w:val="a1"/>
    <w:uiPriority w:val="59"/>
    <w:rsid w:val="00D308D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84F4F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paragraph" w:styleId="af6">
    <w:name w:val="Title"/>
    <w:basedOn w:val="a"/>
    <w:link w:val="af7"/>
    <w:qFormat/>
    <w:rsid w:val="00E83B84"/>
    <w:pPr>
      <w:jc w:val="center"/>
    </w:pPr>
    <w:rPr>
      <w:rFonts w:ascii="Times New Roman" w:eastAsia="Times New Roman" w:hAnsi="Times New Roman" w:cs="Times New Roman"/>
      <w:b/>
      <w:bCs/>
      <w:color w:val="auto"/>
    </w:rPr>
  </w:style>
  <w:style w:type="character" w:customStyle="1" w:styleId="af7">
    <w:name w:val="Название Знак"/>
    <w:basedOn w:val="a0"/>
    <w:link w:val="af6"/>
    <w:rsid w:val="00E83B84"/>
    <w:rPr>
      <w:rFonts w:ascii="Times New Roman" w:eastAsia="Times New Roman" w:hAnsi="Times New Roman" w:cs="Times New Roman"/>
      <w:b/>
      <w:bCs/>
    </w:rPr>
  </w:style>
  <w:style w:type="paragraph" w:customStyle="1" w:styleId="2c">
    <w:name w:val="заголовок 2"/>
    <w:basedOn w:val="a"/>
    <w:next w:val="a"/>
    <w:rsid w:val="00E83B84"/>
    <w:pPr>
      <w:keepNext/>
      <w:widowControl w:val="0"/>
      <w:tabs>
        <w:tab w:val="left" w:pos="0"/>
        <w:tab w:val="left" w:pos="525"/>
      </w:tabs>
      <w:autoSpaceDE w:val="0"/>
      <w:autoSpaceDN w:val="0"/>
      <w:jc w:val="both"/>
    </w:pPr>
    <w:rPr>
      <w:rFonts w:ascii="Times New Roman" w:eastAsia="Times New Roman" w:hAnsi="Times New Roman" w:cs="Times New Roman"/>
      <w:b/>
      <w:bCs/>
      <w:color w:val="auto"/>
      <w:sz w:val="20"/>
      <w:szCs w:val="20"/>
    </w:rPr>
  </w:style>
  <w:style w:type="paragraph" w:styleId="af8">
    <w:name w:val="List Paragraph"/>
    <w:basedOn w:val="a"/>
    <w:uiPriority w:val="34"/>
    <w:qFormat/>
    <w:rsid w:val="00E83B84"/>
    <w:pPr>
      <w:spacing w:after="200" w:line="276" w:lineRule="auto"/>
      <w:ind w:left="720"/>
    </w:pPr>
    <w:rPr>
      <w:rFonts w:ascii="Calibri" w:eastAsia="Times New Roman" w:hAnsi="Calibri" w:cs="Calibri"/>
      <w:color w:val="auto"/>
      <w:sz w:val="22"/>
      <w:szCs w:val="22"/>
    </w:rPr>
  </w:style>
  <w:style w:type="paragraph" w:customStyle="1" w:styleId="Style8">
    <w:name w:val="Style8"/>
    <w:basedOn w:val="a"/>
    <w:uiPriority w:val="99"/>
    <w:rsid w:val="00E83B84"/>
    <w:pPr>
      <w:widowControl w:val="0"/>
      <w:autoSpaceDE w:val="0"/>
      <w:autoSpaceDN w:val="0"/>
      <w:adjustRightInd w:val="0"/>
      <w:spacing w:line="322" w:lineRule="exact"/>
      <w:ind w:firstLine="547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FontStyle25">
    <w:name w:val="Font Style25"/>
    <w:uiPriority w:val="99"/>
    <w:rsid w:val="00E83B84"/>
    <w:rPr>
      <w:rFonts w:ascii="Times New Roman" w:hAnsi="Times New Roman" w:cs="Times New Roman"/>
      <w:sz w:val="26"/>
      <w:szCs w:val="26"/>
    </w:rPr>
  </w:style>
  <w:style w:type="character" w:customStyle="1" w:styleId="af9">
    <w:name w:val="Без интервала Знак"/>
    <w:link w:val="afa"/>
    <w:locked/>
    <w:rsid w:val="00E83B84"/>
    <w:rPr>
      <w:rFonts w:ascii="Calibri" w:hAnsi="Calibri"/>
    </w:rPr>
  </w:style>
  <w:style w:type="paragraph" w:styleId="afa">
    <w:name w:val="No Spacing"/>
    <w:link w:val="af9"/>
    <w:qFormat/>
    <w:rsid w:val="00E83B84"/>
    <w:rPr>
      <w:rFonts w:ascii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7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1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12</Pages>
  <Words>1455</Words>
  <Characters>8300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UKGU</cp:lastModifiedBy>
  <cp:revision>15</cp:revision>
  <cp:lastPrinted>2019-06-12T10:16:00Z</cp:lastPrinted>
  <dcterms:created xsi:type="dcterms:W3CDTF">2016-05-24T06:14:00Z</dcterms:created>
  <dcterms:modified xsi:type="dcterms:W3CDTF">2019-06-12T10:17:00Z</dcterms:modified>
</cp:coreProperties>
</file>